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74584" w14:textId="77777777" w:rsidR="00566C76" w:rsidRPr="00566C76" w:rsidRDefault="00566C76" w:rsidP="00566C76">
      <w:pPr>
        <w:jc w:val="center"/>
        <w:rPr>
          <w:rFonts w:ascii="Calibri" w:eastAsia="Calibri" w:hAnsi="Calibri"/>
        </w:rPr>
      </w:pPr>
    </w:p>
    <w:p w14:paraId="6742A467" w14:textId="77777777" w:rsidR="00633402" w:rsidRPr="008F18BE" w:rsidRDefault="00633402" w:rsidP="00633402">
      <w:pPr>
        <w:jc w:val="center"/>
        <w:rPr>
          <w:b/>
          <w:sz w:val="28"/>
          <w:szCs w:val="28"/>
        </w:rPr>
      </w:pPr>
      <w:r w:rsidRPr="008F18BE">
        <w:rPr>
          <w:b/>
          <w:sz w:val="28"/>
          <w:szCs w:val="28"/>
        </w:rPr>
        <w:t>Пояснительная записка.</w:t>
      </w:r>
    </w:p>
    <w:p w14:paraId="02AA0041" w14:textId="77777777" w:rsidR="00633402" w:rsidRPr="008F18BE" w:rsidRDefault="00633402" w:rsidP="00633402">
      <w:pPr>
        <w:jc w:val="both"/>
        <w:rPr>
          <w:i/>
        </w:rPr>
      </w:pPr>
      <w:r w:rsidRPr="008F18BE">
        <w:t xml:space="preserve">  </w:t>
      </w:r>
    </w:p>
    <w:p w14:paraId="4ED86241" w14:textId="0E274A22" w:rsidR="00633402" w:rsidRPr="002E5021" w:rsidRDefault="00633402" w:rsidP="002E5021">
      <w:pPr>
        <w:spacing w:line="360" w:lineRule="auto"/>
        <w:ind w:firstLine="709"/>
        <w:jc w:val="both"/>
        <w:rPr>
          <w:lang w:eastAsia="en-US"/>
        </w:rPr>
      </w:pPr>
      <w:r>
        <w:t xml:space="preserve">     </w:t>
      </w:r>
      <w:r w:rsidRPr="008F18BE">
        <w:t>Рабочая программа  составлена на основе</w:t>
      </w:r>
      <w:r w:rsidRPr="008F18BE">
        <w:rPr>
          <w:b/>
          <w:bCs/>
        </w:rPr>
        <w:t xml:space="preserve"> </w:t>
      </w:r>
      <w:r w:rsidRPr="008F18BE">
        <w:rPr>
          <w:bCs/>
        </w:rPr>
        <w:t>ФГОС обучающихся  с умственной отсталостью (интеллектуальными нарушениями</w:t>
      </w:r>
      <w:r>
        <w:rPr>
          <w:bCs/>
        </w:rPr>
        <w:t xml:space="preserve">) (приказ Минобрнауки № 1599 от 19.12.2014г.), </w:t>
      </w:r>
      <w:r w:rsidRPr="008F18BE">
        <w:rPr>
          <w:bCs/>
        </w:rPr>
        <w:t xml:space="preserve"> </w:t>
      </w:r>
      <w:bookmarkStart w:id="0" w:name="_GoBack"/>
      <w:r w:rsidR="002E5021" w:rsidRPr="002E5021">
        <w:rPr>
          <w:lang w:eastAsia="en-US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5" w:tgtFrame="_blank" w:history="1">
        <w:r w:rsidR="002E5021" w:rsidRPr="002E5021">
          <w:rPr>
            <w:rStyle w:val="a7"/>
            <w:color w:val="000080"/>
            <w:shd w:val="clear" w:color="auto" w:fill="FFFFFF"/>
            <w:lang w:val="en-US" w:eastAsia="en-US"/>
          </w:rPr>
          <w:t>https</w:t>
        </w:r>
        <w:r w:rsidR="002E5021" w:rsidRPr="002E5021">
          <w:rPr>
            <w:rStyle w:val="a7"/>
            <w:color w:val="000080"/>
            <w:shd w:val="clear" w:color="auto" w:fill="FFFFFF"/>
            <w:lang w:eastAsia="en-US"/>
          </w:rPr>
          <w:t>://</w:t>
        </w:r>
        <w:proofErr w:type="spellStart"/>
        <w:r w:rsidR="002E5021" w:rsidRPr="002E5021">
          <w:rPr>
            <w:rStyle w:val="a7"/>
            <w:color w:val="000080"/>
            <w:shd w:val="clear" w:color="auto" w:fill="FFFFFF"/>
            <w:lang w:val="en-US" w:eastAsia="en-US"/>
          </w:rPr>
          <w:t>clck</w:t>
        </w:r>
        <w:proofErr w:type="spellEnd"/>
        <w:r w:rsidR="002E5021" w:rsidRPr="002E5021">
          <w:rPr>
            <w:rStyle w:val="a7"/>
            <w:color w:val="000080"/>
            <w:shd w:val="clear" w:color="auto" w:fill="FFFFFF"/>
            <w:lang w:eastAsia="en-US"/>
          </w:rPr>
          <w:t>.</w:t>
        </w:r>
        <w:proofErr w:type="spellStart"/>
        <w:r w:rsidR="002E5021" w:rsidRPr="002E5021">
          <w:rPr>
            <w:rStyle w:val="a7"/>
            <w:color w:val="000080"/>
            <w:shd w:val="clear" w:color="auto" w:fill="FFFFFF"/>
            <w:lang w:val="en-US" w:eastAsia="en-US"/>
          </w:rPr>
          <w:t>ru</w:t>
        </w:r>
        <w:proofErr w:type="spellEnd"/>
        <w:r w:rsidR="002E5021" w:rsidRPr="002E5021">
          <w:rPr>
            <w:rStyle w:val="a7"/>
            <w:color w:val="000080"/>
            <w:shd w:val="clear" w:color="auto" w:fill="FFFFFF"/>
            <w:lang w:eastAsia="en-US"/>
          </w:rPr>
          <w:t>/33</w:t>
        </w:r>
        <w:proofErr w:type="spellStart"/>
        <w:r w:rsidR="002E5021" w:rsidRPr="002E5021">
          <w:rPr>
            <w:rStyle w:val="a7"/>
            <w:color w:val="000080"/>
            <w:shd w:val="clear" w:color="auto" w:fill="FFFFFF"/>
            <w:lang w:val="en-US" w:eastAsia="en-US"/>
          </w:rPr>
          <w:t>NMkR</w:t>
        </w:r>
        <w:proofErr w:type="spellEnd"/>
      </w:hyperlink>
      <w:bookmarkEnd w:id="0"/>
      <w:r w:rsidR="002E5021">
        <w:rPr>
          <w:lang w:eastAsia="en-US"/>
        </w:rPr>
        <w:t>)</w:t>
      </w:r>
      <w:r w:rsidR="00EE3805">
        <w:rPr>
          <w:bCs/>
        </w:rPr>
        <w:t>, на основе Рабочей программы воспитания КОГОБУ ШИ ОВЗ с. Залазна.</w:t>
      </w:r>
    </w:p>
    <w:p w14:paraId="5E3E2AA2" w14:textId="77777777" w:rsidR="00633402" w:rsidRPr="008F18BE" w:rsidRDefault="00633402" w:rsidP="00633402">
      <w:pPr>
        <w:jc w:val="both"/>
      </w:pPr>
      <w:r>
        <w:t xml:space="preserve">     </w:t>
      </w:r>
      <w:r w:rsidRPr="008F18BE">
        <w:t>Тематическое планирование ориентируется на использование учебник</w:t>
      </w:r>
      <w:r>
        <w:t xml:space="preserve">ов для </w:t>
      </w:r>
      <w:r w:rsidRPr="008F18BE">
        <w:t xml:space="preserve"> специальных (коррекционных) образовательных учреждений VII</w:t>
      </w:r>
      <w:r>
        <w:t>I вида</w:t>
      </w:r>
      <w:r w:rsidRPr="008F18BE">
        <w:t xml:space="preserve"> Т. В. </w:t>
      </w:r>
      <w:proofErr w:type="spellStart"/>
      <w:r w:rsidRPr="008F18BE">
        <w:t>Алышева</w:t>
      </w:r>
      <w:proofErr w:type="spellEnd"/>
      <w:r w:rsidRPr="008F18BE">
        <w:t xml:space="preserve">, Москва «Просвещение» 2014 год (рекомендовано Министерством образования и науки  Российской Федерации). </w:t>
      </w:r>
    </w:p>
    <w:p w14:paraId="11F68396" w14:textId="77777777" w:rsidR="00633402" w:rsidRPr="008F18BE" w:rsidRDefault="00633402" w:rsidP="00633402">
      <w:pPr>
        <w:jc w:val="both"/>
      </w:pPr>
      <w:r w:rsidRPr="008F18BE">
        <w:t xml:space="preserve">      Математика является одним из важных общеобразовательных предметов в образовательных организациях, осуществляющих обучение учащихся с умственной отсталостью (интеллектуальными нарушениями). </w:t>
      </w:r>
    </w:p>
    <w:p w14:paraId="3922D933" w14:textId="77777777" w:rsidR="00633402" w:rsidRPr="008F18BE" w:rsidRDefault="00633402" w:rsidP="00633402">
      <w:pPr>
        <w:ind w:firstLine="709"/>
        <w:jc w:val="both"/>
      </w:pPr>
      <w:r w:rsidRPr="008F18BE">
        <w:rPr>
          <w:b/>
        </w:rPr>
        <w:t>Основной целью</w:t>
      </w:r>
      <w:r w:rsidRPr="008F18BE">
        <w:t xml:space="preserve"> обучения математике является подготовка обучающихся этой категории к жизни в современном обществе и овладение доступными профессионально-трудовыми навыками.</w:t>
      </w:r>
    </w:p>
    <w:p w14:paraId="08F34CDA" w14:textId="77777777" w:rsidR="00633402" w:rsidRPr="008F18BE" w:rsidRDefault="00633402" w:rsidP="00633402">
      <w:pPr>
        <w:ind w:firstLine="709"/>
        <w:jc w:val="both"/>
        <w:rPr>
          <w:b/>
          <w:color w:val="000000"/>
        </w:rPr>
      </w:pPr>
      <w:r w:rsidRPr="008F18BE">
        <w:rPr>
          <w:b/>
        </w:rPr>
        <w:t>Задачи:</w:t>
      </w:r>
    </w:p>
    <w:p w14:paraId="78D7FA12" w14:textId="77777777" w:rsidR="00633402" w:rsidRPr="008F18BE" w:rsidRDefault="00633402" w:rsidP="00633402">
      <w:pPr>
        <w:pStyle w:val="a3"/>
        <w:numPr>
          <w:ilvl w:val="0"/>
          <w:numId w:val="1"/>
        </w:numPr>
        <w:tabs>
          <w:tab w:val="left" w:pos="1021"/>
        </w:tabs>
        <w:ind w:left="0" w:firstLine="709"/>
        <w:contextualSpacing w:val="0"/>
        <w:jc w:val="both"/>
      </w:pPr>
      <w:r w:rsidRPr="008F18BE">
        <w:t>формирование доступных умственно обучающимся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</w:t>
      </w:r>
      <w:r>
        <w:t>их, житейских задач</w:t>
      </w:r>
      <w:r w:rsidRPr="008F18BE">
        <w:t>;</w:t>
      </w:r>
    </w:p>
    <w:p w14:paraId="10A16B32" w14:textId="77777777" w:rsidR="00633402" w:rsidRPr="008F18BE" w:rsidRDefault="00633402" w:rsidP="00633402">
      <w:pPr>
        <w:pStyle w:val="a3"/>
        <w:numPr>
          <w:ilvl w:val="0"/>
          <w:numId w:val="1"/>
        </w:numPr>
        <w:tabs>
          <w:tab w:val="left" w:pos="1021"/>
        </w:tabs>
        <w:ind w:left="0" w:firstLine="709"/>
        <w:contextualSpacing w:val="0"/>
        <w:jc w:val="both"/>
      </w:pPr>
      <w:r w:rsidRPr="008F18BE">
        <w:t>коррекция и развитие познавательной деятельности и личностных качеств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14:paraId="1B9A0AF3" w14:textId="1455D749" w:rsidR="00633402" w:rsidRPr="00114899" w:rsidRDefault="00633402" w:rsidP="00633402">
      <w:pPr>
        <w:pStyle w:val="a3"/>
        <w:numPr>
          <w:ilvl w:val="0"/>
          <w:numId w:val="1"/>
        </w:numPr>
        <w:tabs>
          <w:tab w:val="left" w:pos="1021"/>
        </w:tabs>
        <w:ind w:left="0" w:firstLine="709"/>
        <w:contextualSpacing w:val="0"/>
        <w:jc w:val="both"/>
        <w:rPr>
          <w:b/>
          <w:bCs/>
        </w:rPr>
      </w:pPr>
      <w:r w:rsidRPr="008F18BE">
        <w:t>формирование положительных качеств личности, в частно</w:t>
      </w:r>
      <w:r>
        <w:t xml:space="preserve">сти </w:t>
      </w:r>
      <w:proofErr w:type="gramStart"/>
      <w:r>
        <w:t>аккуратности,  трудолюбия</w:t>
      </w:r>
      <w:proofErr w:type="gramEnd"/>
      <w:r>
        <w:t>, любознательности</w:t>
      </w:r>
    </w:p>
    <w:p w14:paraId="54F66438" w14:textId="2F1E24C5" w:rsidR="00114899" w:rsidRDefault="00114899" w:rsidP="00114899">
      <w:pPr>
        <w:pStyle w:val="11"/>
        <w:shd w:val="clear" w:color="auto" w:fill="auto"/>
        <w:ind w:firstLine="580"/>
        <w:rPr>
          <w:i/>
          <w:iCs/>
          <w:sz w:val="24"/>
          <w:szCs w:val="24"/>
          <w:lang w:bidi="ru-RU"/>
        </w:rPr>
      </w:pPr>
      <w:bookmarkStart w:id="1" w:name="_Hlk106359794"/>
      <w:r w:rsidRPr="00114899">
        <w:rPr>
          <w:b/>
          <w:bCs/>
          <w:sz w:val="24"/>
          <w:szCs w:val="24"/>
        </w:rPr>
        <w:t>Основной</w:t>
      </w:r>
      <w:r>
        <w:rPr>
          <w:b/>
          <w:bCs/>
          <w:sz w:val="24"/>
          <w:szCs w:val="24"/>
        </w:rPr>
        <w:t xml:space="preserve"> </w:t>
      </w:r>
      <w:r w:rsidRPr="00114899">
        <w:rPr>
          <w:b/>
          <w:bCs/>
          <w:sz w:val="24"/>
          <w:szCs w:val="24"/>
        </w:rPr>
        <w:t>воспитательной целью</w:t>
      </w:r>
      <w:r w:rsidRPr="00114899">
        <w:rPr>
          <w:sz w:val="24"/>
          <w:szCs w:val="24"/>
        </w:rPr>
        <w:t xml:space="preserve"> является</w:t>
      </w:r>
      <w:r w:rsidRPr="00114899">
        <w:rPr>
          <w:i/>
          <w:iCs/>
          <w:sz w:val="24"/>
          <w:szCs w:val="24"/>
          <w:lang w:bidi="ru-RU"/>
        </w:rPr>
        <w:t xml:space="preserve"> создание</w:t>
      </w:r>
      <w:r>
        <w:rPr>
          <w:i/>
          <w:iCs/>
          <w:sz w:val="24"/>
          <w:szCs w:val="24"/>
          <w:lang w:bidi="ru-RU"/>
        </w:rPr>
        <w:t xml:space="preserve"> </w:t>
      </w:r>
      <w:r w:rsidRPr="00114899">
        <w:rPr>
          <w:i/>
          <w:iCs/>
          <w:sz w:val="24"/>
          <w:szCs w:val="24"/>
          <w:lang w:bidi="ru-RU"/>
        </w:rPr>
        <w:t>благоприятных условий для:</w:t>
      </w:r>
    </w:p>
    <w:bookmarkEnd w:id="1"/>
    <w:p w14:paraId="559CEF7D" w14:textId="2F4EC6A8" w:rsidR="00114899" w:rsidRPr="0008667C" w:rsidRDefault="00114899" w:rsidP="00114899">
      <w:pPr>
        <w:pStyle w:val="11"/>
        <w:numPr>
          <w:ilvl w:val="0"/>
          <w:numId w:val="6"/>
        </w:numPr>
        <w:shd w:val="clear" w:color="auto" w:fill="auto"/>
        <w:tabs>
          <w:tab w:val="left" w:pos="1280"/>
        </w:tabs>
        <w:spacing w:after="40"/>
        <w:ind w:firstLine="600"/>
        <w:jc w:val="both"/>
        <w:rPr>
          <w:sz w:val="24"/>
          <w:szCs w:val="24"/>
        </w:rPr>
      </w:pPr>
      <w:r w:rsidRPr="0008667C">
        <w:rPr>
          <w:sz w:val="24"/>
          <w:szCs w:val="24"/>
        </w:rPr>
        <w:t>усвоения</w:t>
      </w:r>
      <w:r w:rsidR="0008667C">
        <w:rPr>
          <w:sz w:val="24"/>
          <w:szCs w:val="24"/>
        </w:rPr>
        <w:t xml:space="preserve"> </w:t>
      </w:r>
      <w:r w:rsidRPr="0008667C">
        <w:rPr>
          <w:sz w:val="24"/>
          <w:szCs w:val="24"/>
        </w:rPr>
        <w:t>младшими</w:t>
      </w:r>
      <w:r w:rsidR="0008667C">
        <w:rPr>
          <w:sz w:val="24"/>
          <w:szCs w:val="24"/>
        </w:rPr>
        <w:t xml:space="preserve"> </w:t>
      </w:r>
      <w:r w:rsidRPr="0008667C">
        <w:rPr>
          <w:sz w:val="24"/>
          <w:szCs w:val="24"/>
        </w:rPr>
        <w:t>школьниками</w:t>
      </w:r>
      <w:r w:rsidR="0008667C">
        <w:rPr>
          <w:sz w:val="24"/>
          <w:szCs w:val="24"/>
        </w:rPr>
        <w:t xml:space="preserve"> </w:t>
      </w:r>
      <w:proofErr w:type="spellStart"/>
      <w:r w:rsidRPr="0008667C">
        <w:rPr>
          <w:sz w:val="24"/>
          <w:szCs w:val="24"/>
        </w:rPr>
        <w:t>социальнозначимых</w:t>
      </w:r>
      <w:proofErr w:type="spellEnd"/>
      <w:r w:rsidR="0008667C">
        <w:rPr>
          <w:sz w:val="24"/>
          <w:szCs w:val="24"/>
        </w:rPr>
        <w:t xml:space="preserve"> </w:t>
      </w:r>
      <w:r w:rsidRPr="0008667C">
        <w:rPr>
          <w:sz w:val="24"/>
          <w:szCs w:val="24"/>
        </w:rPr>
        <w:t>знаний -знаний основных норм и традиций того общества, в котором они живут;</w:t>
      </w:r>
    </w:p>
    <w:p w14:paraId="1ED42875" w14:textId="6A391CE4" w:rsidR="0008667C" w:rsidRPr="0008667C" w:rsidRDefault="0008667C" w:rsidP="0008667C">
      <w:pPr>
        <w:pStyle w:val="11"/>
        <w:numPr>
          <w:ilvl w:val="0"/>
          <w:numId w:val="6"/>
        </w:numPr>
        <w:shd w:val="clear" w:color="auto" w:fill="auto"/>
        <w:tabs>
          <w:tab w:val="left" w:pos="1280"/>
        </w:tabs>
        <w:spacing w:after="40"/>
        <w:ind w:firstLine="600"/>
        <w:jc w:val="both"/>
        <w:rPr>
          <w:sz w:val="24"/>
          <w:szCs w:val="24"/>
        </w:rPr>
      </w:pPr>
      <w:r w:rsidRPr="0008667C">
        <w:rPr>
          <w:sz w:val="24"/>
          <w:szCs w:val="24"/>
        </w:rPr>
        <w:t xml:space="preserve">самоутверждения их в своем новом социальном статусе </w:t>
      </w:r>
      <w:r>
        <w:rPr>
          <w:sz w:val="24"/>
          <w:szCs w:val="24"/>
        </w:rPr>
        <w:t>–</w:t>
      </w:r>
      <w:r w:rsidRPr="0008667C">
        <w:rPr>
          <w:sz w:val="24"/>
          <w:szCs w:val="24"/>
        </w:rPr>
        <w:t xml:space="preserve"> статусе</w:t>
      </w:r>
      <w:r>
        <w:rPr>
          <w:sz w:val="24"/>
          <w:szCs w:val="24"/>
        </w:rPr>
        <w:t xml:space="preserve"> </w:t>
      </w:r>
      <w:r w:rsidRPr="0008667C">
        <w:rPr>
          <w:sz w:val="24"/>
          <w:szCs w:val="24"/>
        </w:rPr>
        <w:t>школьника, то есть научиться соответствовать предъявляемым к носителям</w:t>
      </w:r>
      <w:r>
        <w:rPr>
          <w:sz w:val="24"/>
          <w:szCs w:val="24"/>
        </w:rPr>
        <w:t xml:space="preserve"> </w:t>
      </w:r>
      <w:r w:rsidRPr="0008667C">
        <w:rPr>
          <w:sz w:val="24"/>
          <w:szCs w:val="24"/>
        </w:rPr>
        <w:t>данного статуса нормам и принятым традициям поведения школьника;</w:t>
      </w:r>
    </w:p>
    <w:p w14:paraId="4C20DA4F" w14:textId="2022D5A7" w:rsidR="0008667C" w:rsidRPr="0008667C" w:rsidRDefault="0008667C" w:rsidP="0008667C">
      <w:pPr>
        <w:pStyle w:val="11"/>
        <w:numPr>
          <w:ilvl w:val="0"/>
          <w:numId w:val="6"/>
        </w:numPr>
        <w:shd w:val="clear" w:color="auto" w:fill="auto"/>
        <w:tabs>
          <w:tab w:val="left" w:pos="1280"/>
        </w:tabs>
        <w:spacing w:after="40"/>
        <w:ind w:firstLine="600"/>
        <w:jc w:val="both"/>
        <w:rPr>
          <w:sz w:val="24"/>
          <w:szCs w:val="24"/>
        </w:rPr>
      </w:pPr>
      <w:r w:rsidRPr="0008667C">
        <w:rPr>
          <w:sz w:val="24"/>
          <w:szCs w:val="24"/>
        </w:rPr>
        <w:t>развития умений и навыков социально значимых отношений</w:t>
      </w:r>
      <w:r>
        <w:rPr>
          <w:sz w:val="24"/>
          <w:szCs w:val="24"/>
        </w:rPr>
        <w:t xml:space="preserve"> </w:t>
      </w:r>
      <w:r w:rsidRPr="0008667C">
        <w:rPr>
          <w:sz w:val="24"/>
          <w:szCs w:val="24"/>
        </w:rPr>
        <w:t>школьников младших классов и накопления ими опыта осуществления</w:t>
      </w:r>
      <w:r>
        <w:rPr>
          <w:sz w:val="24"/>
          <w:szCs w:val="24"/>
        </w:rPr>
        <w:t xml:space="preserve"> </w:t>
      </w:r>
      <w:r w:rsidRPr="0008667C">
        <w:rPr>
          <w:sz w:val="24"/>
          <w:szCs w:val="24"/>
        </w:rPr>
        <w:t>социально значимых дел в дальнейшем.</w:t>
      </w:r>
    </w:p>
    <w:p w14:paraId="00000411" w14:textId="5E813328" w:rsidR="0008667C" w:rsidRDefault="0008667C" w:rsidP="0008667C">
      <w:pPr>
        <w:pStyle w:val="11"/>
        <w:numPr>
          <w:ilvl w:val="0"/>
          <w:numId w:val="6"/>
        </w:numPr>
        <w:shd w:val="clear" w:color="auto" w:fill="auto"/>
        <w:tabs>
          <w:tab w:val="left" w:pos="128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развитие</w:t>
      </w:r>
      <w:r w:rsidRPr="0008667C">
        <w:rPr>
          <w:sz w:val="24"/>
          <w:szCs w:val="24"/>
        </w:rPr>
        <w:t xml:space="preserve"> трудолюби</w:t>
      </w:r>
      <w:r>
        <w:rPr>
          <w:sz w:val="24"/>
          <w:szCs w:val="24"/>
        </w:rPr>
        <w:t>я</w:t>
      </w:r>
      <w:r w:rsidRPr="0008667C">
        <w:rPr>
          <w:sz w:val="24"/>
          <w:szCs w:val="24"/>
        </w:rPr>
        <w:t>, след</w:t>
      </w:r>
      <w:r>
        <w:rPr>
          <w:sz w:val="24"/>
          <w:szCs w:val="24"/>
        </w:rPr>
        <w:t>овать</w:t>
      </w:r>
      <w:r w:rsidRPr="0008667C">
        <w:rPr>
          <w:sz w:val="24"/>
          <w:szCs w:val="24"/>
        </w:rPr>
        <w:t xml:space="preserve"> принципу «делу — время, потехе —час» как в учебных занятиях, так и в домашних делах, </w:t>
      </w:r>
      <w:r w:rsidRPr="0008667C">
        <w:rPr>
          <w:sz w:val="24"/>
          <w:szCs w:val="24"/>
        </w:rPr>
        <w:lastRenderedPageBreak/>
        <w:t>доводить начатое дело до</w:t>
      </w:r>
      <w:r>
        <w:rPr>
          <w:sz w:val="24"/>
          <w:szCs w:val="24"/>
        </w:rPr>
        <w:t xml:space="preserve"> </w:t>
      </w:r>
      <w:r w:rsidRPr="0008667C">
        <w:rPr>
          <w:sz w:val="24"/>
          <w:szCs w:val="24"/>
        </w:rPr>
        <w:t>конца;</w:t>
      </w:r>
    </w:p>
    <w:p w14:paraId="6A031ACE" w14:textId="2317891A" w:rsidR="0008667C" w:rsidRPr="0008667C" w:rsidRDefault="00EE3805" w:rsidP="0008667C">
      <w:pPr>
        <w:pStyle w:val="11"/>
        <w:numPr>
          <w:ilvl w:val="0"/>
          <w:numId w:val="6"/>
        </w:numPr>
        <w:shd w:val="clear" w:color="auto" w:fill="auto"/>
        <w:tabs>
          <w:tab w:val="left" w:pos="128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развития </w:t>
      </w:r>
      <w:r w:rsidR="0008667C" w:rsidRPr="0008667C">
        <w:rPr>
          <w:sz w:val="24"/>
          <w:szCs w:val="24"/>
        </w:rPr>
        <w:t>стрем</w:t>
      </w:r>
      <w:r>
        <w:rPr>
          <w:sz w:val="24"/>
          <w:szCs w:val="24"/>
        </w:rPr>
        <w:t xml:space="preserve">ления </w:t>
      </w:r>
      <w:r w:rsidR="0008667C" w:rsidRPr="0008667C">
        <w:rPr>
          <w:sz w:val="24"/>
          <w:szCs w:val="24"/>
        </w:rPr>
        <w:t>узнавать что-то новое, проявлять любознательность,</w:t>
      </w:r>
      <w:r w:rsidR="0008667C">
        <w:rPr>
          <w:sz w:val="24"/>
          <w:szCs w:val="24"/>
        </w:rPr>
        <w:t xml:space="preserve"> </w:t>
      </w:r>
      <w:r w:rsidR="0008667C" w:rsidRPr="0008667C">
        <w:rPr>
          <w:sz w:val="24"/>
          <w:szCs w:val="24"/>
        </w:rPr>
        <w:t>ценить знания;</w:t>
      </w:r>
    </w:p>
    <w:p w14:paraId="56074D88" w14:textId="74A4BB6E" w:rsidR="0008667C" w:rsidRPr="0008667C" w:rsidRDefault="00EE3805" w:rsidP="0008667C">
      <w:pPr>
        <w:pStyle w:val="11"/>
        <w:numPr>
          <w:ilvl w:val="0"/>
          <w:numId w:val="6"/>
        </w:numPr>
        <w:shd w:val="clear" w:color="auto" w:fill="auto"/>
        <w:tabs>
          <w:tab w:val="left" w:pos="128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развития стремления </w:t>
      </w:r>
      <w:r w:rsidR="0008667C" w:rsidRPr="0008667C">
        <w:rPr>
          <w:sz w:val="24"/>
          <w:szCs w:val="24"/>
        </w:rPr>
        <w:t>соблюдать правила личной гигиены, режим дня, вести здоровый</w:t>
      </w:r>
      <w:r w:rsidR="0008667C">
        <w:rPr>
          <w:sz w:val="24"/>
          <w:szCs w:val="24"/>
        </w:rPr>
        <w:t xml:space="preserve"> </w:t>
      </w:r>
      <w:r w:rsidR="0008667C" w:rsidRPr="0008667C">
        <w:rPr>
          <w:sz w:val="24"/>
          <w:szCs w:val="24"/>
        </w:rPr>
        <w:t>образ жизни;</w:t>
      </w:r>
    </w:p>
    <w:p w14:paraId="637809F1" w14:textId="48DFC4F4" w:rsidR="0008667C" w:rsidRPr="0008667C" w:rsidRDefault="00EE3805" w:rsidP="0008667C">
      <w:pPr>
        <w:pStyle w:val="11"/>
        <w:numPr>
          <w:ilvl w:val="0"/>
          <w:numId w:val="6"/>
        </w:numPr>
        <w:shd w:val="clear" w:color="auto" w:fill="auto"/>
        <w:tabs>
          <w:tab w:val="left" w:pos="1280"/>
        </w:tabs>
        <w:spacing w:after="32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развития </w:t>
      </w:r>
      <w:r w:rsidR="0008667C" w:rsidRPr="0008667C">
        <w:rPr>
          <w:sz w:val="24"/>
          <w:szCs w:val="24"/>
        </w:rPr>
        <w:t xml:space="preserve"> уверенн</w:t>
      </w:r>
      <w:r>
        <w:rPr>
          <w:sz w:val="24"/>
          <w:szCs w:val="24"/>
        </w:rPr>
        <w:t>ости</w:t>
      </w:r>
      <w:proofErr w:type="gramEnd"/>
      <w:r w:rsidR="0008667C" w:rsidRPr="0008667C">
        <w:rPr>
          <w:sz w:val="24"/>
          <w:szCs w:val="24"/>
        </w:rPr>
        <w:t xml:space="preserve"> в себе, </w:t>
      </w:r>
      <w:r>
        <w:rPr>
          <w:sz w:val="24"/>
          <w:szCs w:val="24"/>
        </w:rPr>
        <w:t xml:space="preserve">развития умения быть </w:t>
      </w:r>
      <w:r w:rsidR="0008667C" w:rsidRPr="0008667C">
        <w:rPr>
          <w:sz w:val="24"/>
          <w:szCs w:val="24"/>
        </w:rPr>
        <w:t>открытым и общительным, не стесняться</w:t>
      </w:r>
      <w:r w:rsidR="0008667C">
        <w:rPr>
          <w:sz w:val="24"/>
          <w:szCs w:val="24"/>
        </w:rPr>
        <w:t xml:space="preserve">, </w:t>
      </w:r>
      <w:r w:rsidR="0008667C" w:rsidRPr="0008667C">
        <w:rPr>
          <w:sz w:val="24"/>
          <w:szCs w:val="24"/>
        </w:rPr>
        <w:t>быть в чём-то непохожим на других ребят; уметь ставить перед собой цели и</w:t>
      </w:r>
      <w:r w:rsidR="0008667C">
        <w:rPr>
          <w:sz w:val="24"/>
          <w:szCs w:val="24"/>
        </w:rPr>
        <w:t xml:space="preserve"> </w:t>
      </w:r>
      <w:r w:rsidR="0008667C" w:rsidRPr="0008667C">
        <w:rPr>
          <w:sz w:val="24"/>
          <w:szCs w:val="24"/>
        </w:rPr>
        <w:t>проявлять инициативу, отстаивать своё мнение и действовать самостоятельно,</w:t>
      </w:r>
      <w:r w:rsidR="0008667C">
        <w:rPr>
          <w:sz w:val="24"/>
          <w:szCs w:val="24"/>
        </w:rPr>
        <w:t xml:space="preserve"> </w:t>
      </w:r>
      <w:r w:rsidR="0008667C" w:rsidRPr="0008667C">
        <w:rPr>
          <w:sz w:val="24"/>
          <w:szCs w:val="24"/>
        </w:rPr>
        <w:t>без помощи старших.</w:t>
      </w:r>
    </w:p>
    <w:p w14:paraId="1D9473FB" w14:textId="77777777" w:rsidR="0008667C" w:rsidRPr="0008667C" w:rsidRDefault="0008667C" w:rsidP="00EE3805">
      <w:pPr>
        <w:pStyle w:val="11"/>
        <w:shd w:val="clear" w:color="auto" w:fill="auto"/>
        <w:tabs>
          <w:tab w:val="left" w:pos="1280"/>
        </w:tabs>
        <w:ind w:left="600" w:firstLine="0"/>
        <w:jc w:val="both"/>
        <w:rPr>
          <w:sz w:val="24"/>
          <w:szCs w:val="24"/>
        </w:rPr>
      </w:pPr>
    </w:p>
    <w:p w14:paraId="3275708F" w14:textId="77777777" w:rsidR="00114899" w:rsidRPr="00114899" w:rsidRDefault="00114899" w:rsidP="00EE3805">
      <w:pPr>
        <w:pStyle w:val="11"/>
        <w:shd w:val="clear" w:color="auto" w:fill="auto"/>
        <w:ind w:left="993" w:firstLine="0"/>
        <w:rPr>
          <w:sz w:val="24"/>
          <w:szCs w:val="24"/>
          <w:lang w:bidi="ru-RU"/>
        </w:rPr>
      </w:pPr>
    </w:p>
    <w:p w14:paraId="3C30BBEC" w14:textId="5FBBFF89" w:rsidR="00114899" w:rsidRPr="00114899" w:rsidRDefault="00114899" w:rsidP="006E3D7F">
      <w:pPr>
        <w:pStyle w:val="11"/>
        <w:numPr>
          <w:ilvl w:val="0"/>
          <w:numId w:val="5"/>
        </w:numPr>
        <w:shd w:val="clear" w:color="auto" w:fill="auto"/>
        <w:rPr>
          <w:lang w:bidi="ru-RU"/>
        </w:rPr>
      </w:pPr>
      <w:r w:rsidRPr="00114899">
        <w:rPr>
          <w:lang w:bidi="ru-RU"/>
        </w:rPr>
        <w:br w:type="page"/>
      </w:r>
    </w:p>
    <w:p w14:paraId="7FA2BF13" w14:textId="77777777" w:rsidR="00633402" w:rsidRDefault="00633402" w:rsidP="00633402">
      <w:pPr>
        <w:pStyle w:val="a3"/>
        <w:tabs>
          <w:tab w:val="left" w:pos="1021"/>
        </w:tabs>
        <w:ind w:left="0"/>
        <w:contextualSpacing w:val="0"/>
        <w:jc w:val="both"/>
        <w:rPr>
          <w:bCs/>
        </w:rPr>
      </w:pPr>
      <w:r>
        <w:rPr>
          <w:b/>
          <w:bCs/>
        </w:rPr>
        <w:lastRenderedPageBreak/>
        <w:tab/>
      </w:r>
      <w:r>
        <w:rPr>
          <w:bCs/>
        </w:rPr>
        <w:t>С</w:t>
      </w:r>
      <w:r w:rsidRPr="005B5DD7">
        <w:rPr>
          <w:bCs/>
        </w:rPr>
        <w:t xml:space="preserve">одержание математики как </w:t>
      </w:r>
      <w:r>
        <w:rPr>
          <w:bCs/>
        </w:rPr>
        <w:t xml:space="preserve">учебного предмета в 1-4 классах  включает пропедевтику обучения математике, т.е. развитие </w:t>
      </w:r>
      <w:proofErr w:type="spellStart"/>
      <w:r>
        <w:rPr>
          <w:bCs/>
        </w:rPr>
        <w:t>дочисловых</w:t>
      </w:r>
      <w:proofErr w:type="spellEnd"/>
      <w:r>
        <w:rPr>
          <w:bCs/>
        </w:rPr>
        <w:t xml:space="preserve"> представлений; нумерацию натуральных чисел в пределах 100; число и цифру 0; единицы измерения величин (стоимости, длины, массы, времени), их соотношения; измерения в указанных мерах, четыре арифметических действия с натуральными числами; элементы геометрии. В каждом разделе предусмотрено решение текстовых арифметических задач. </w:t>
      </w:r>
    </w:p>
    <w:p w14:paraId="218941F4" w14:textId="77777777" w:rsidR="00633402" w:rsidRPr="005B5DD7" w:rsidRDefault="00633402" w:rsidP="00633402">
      <w:pPr>
        <w:pStyle w:val="a3"/>
        <w:tabs>
          <w:tab w:val="left" w:pos="1021"/>
        </w:tabs>
        <w:ind w:left="0"/>
        <w:contextualSpacing w:val="0"/>
        <w:jc w:val="both"/>
        <w:rPr>
          <w:bCs/>
        </w:rPr>
      </w:pPr>
      <w:r>
        <w:rPr>
          <w:bCs/>
        </w:rPr>
        <w:tab/>
      </w:r>
    </w:p>
    <w:p w14:paraId="29B3DF78" w14:textId="77777777" w:rsidR="00633402" w:rsidRPr="00A438F6" w:rsidRDefault="00633402" w:rsidP="00633402">
      <w:pPr>
        <w:pStyle w:val="a3"/>
        <w:tabs>
          <w:tab w:val="left" w:pos="1021"/>
        </w:tabs>
        <w:ind w:left="0"/>
        <w:contextualSpacing w:val="0"/>
        <w:jc w:val="center"/>
        <w:rPr>
          <w:b/>
          <w:sz w:val="28"/>
          <w:szCs w:val="28"/>
        </w:rPr>
      </w:pPr>
      <w:r w:rsidRPr="00A438F6">
        <w:rPr>
          <w:b/>
          <w:sz w:val="28"/>
          <w:szCs w:val="28"/>
        </w:rPr>
        <w:t>Общая характеристика учебного предмета</w:t>
      </w:r>
    </w:p>
    <w:p w14:paraId="7490D06A" w14:textId="77777777" w:rsidR="00633402" w:rsidRPr="00C436E1" w:rsidRDefault="00633402" w:rsidP="00633402">
      <w:pPr>
        <w:pStyle w:val="a3"/>
        <w:tabs>
          <w:tab w:val="left" w:pos="1021"/>
        </w:tabs>
        <w:ind w:left="0"/>
        <w:contextualSpacing w:val="0"/>
        <w:jc w:val="center"/>
        <w:rPr>
          <w:b/>
          <w:bCs/>
        </w:rPr>
      </w:pPr>
    </w:p>
    <w:p w14:paraId="729859D5" w14:textId="77777777" w:rsidR="00633402" w:rsidRDefault="00633402" w:rsidP="00633402">
      <w:pPr>
        <w:jc w:val="both"/>
      </w:pPr>
      <w:r>
        <w:t xml:space="preserve">     Обучение математике носит </w:t>
      </w:r>
      <w:r w:rsidRPr="008F18BE">
        <w:t>пр</w:t>
      </w:r>
      <w:r>
        <w:t xml:space="preserve">актическую направленность </w:t>
      </w:r>
      <w:proofErr w:type="gramStart"/>
      <w:r>
        <w:t xml:space="preserve">и </w:t>
      </w:r>
      <w:r w:rsidRPr="008F18BE">
        <w:t xml:space="preserve"> тесно</w:t>
      </w:r>
      <w:proofErr w:type="gramEnd"/>
      <w:r w:rsidRPr="008F18BE">
        <w:t xml:space="preserve"> связано с другими учебными пре</w:t>
      </w:r>
      <w:r>
        <w:t xml:space="preserve">дметами, жизнью, </w:t>
      </w:r>
      <w:r w:rsidRPr="008F18BE">
        <w:t>учит использованию математических знаний в нестандартных ситуациях.</w:t>
      </w:r>
      <w:r>
        <w:t xml:space="preserve"> В младших классах закладываются основы математических знаний, умений, без которых дальнейшее продвижение учащихся в усвоении математики будет затруднено. Поэтому на каждом уроке надо уделять внимание закреплению и повторению ведущих знаний по математике, особенно знаниям состава чисел первого десятка, таблиц сложения и вычитания в пределах десяти. При заучивании таблиц учащиеся должны опираться не только на механическую память, но и владеть приемами получения результатов вычислений, если они их не запомнили.</w:t>
      </w:r>
    </w:p>
    <w:p w14:paraId="59BB2CCD" w14:textId="77777777" w:rsidR="00633402" w:rsidRPr="008F18BE" w:rsidRDefault="00633402" w:rsidP="00633402">
      <w:pPr>
        <w:jc w:val="both"/>
      </w:pPr>
      <w:r>
        <w:t xml:space="preserve">      Распределение математического материала по классам представлено </w:t>
      </w:r>
      <w:proofErr w:type="spellStart"/>
      <w:r>
        <w:t>концентрически</w:t>
      </w:r>
      <w:proofErr w:type="spellEnd"/>
      <w:r>
        <w:t xml:space="preserve"> с учётом познавательных </w:t>
      </w:r>
      <w:proofErr w:type="gramStart"/>
      <w:r>
        <w:t>и  возрастных</w:t>
      </w:r>
      <w:proofErr w:type="gramEnd"/>
      <w:r>
        <w:t xml:space="preserve"> возможностей обучающихся, поэтому в процессе обучения необходим постепенный переход от практического обучения в младших классах к практико-теоретическому в старших. Повторение изученного материала сочетается с постоянной пропедевтикой новых знаний. В каждом классе предлагаемый учителем материал усваивается обучающимися на различном уровне, т.е. программа предусматривает необходимость дифференцированного подхода в обучении. </w:t>
      </w:r>
    </w:p>
    <w:p w14:paraId="7CB28804" w14:textId="77777777" w:rsidR="00633402" w:rsidRPr="008F18BE" w:rsidRDefault="00633402" w:rsidP="00633402">
      <w:pPr>
        <w:jc w:val="both"/>
      </w:pPr>
      <w:r w:rsidRPr="008F18BE">
        <w:t xml:space="preserve">      Понятия числа, величины, геометрической фигуры, которые формируются у учащихся в процессе обучения математике, являются абстрактными.</w:t>
      </w:r>
    </w:p>
    <w:p w14:paraId="6818EF98" w14:textId="77777777" w:rsidR="00633402" w:rsidRPr="008F18BE" w:rsidRDefault="00633402" w:rsidP="00633402">
      <w:pPr>
        <w:jc w:val="both"/>
      </w:pPr>
      <w:r w:rsidRPr="008F18BE">
        <w:t xml:space="preserve">      Действия с предметами, направленные на объединения множеств</w:t>
      </w:r>
      <w:r>
        <w:t xml:space="preserve">, удаление части множества </w:t>
      </w:r>
      <w:r w:rsidRPr="008F18BE">
        <w:t>и другие предметно-практические действия, позволяют подготовить школьников к усвоению абстрактных математических понятий.</w:t>
      </w:r>
    </w:p>
    <w:p w14:paraId="1FAC9B06" w14:textId="77777777" w:rsidR="00633402" w:rsidRPr="008F18BE" w:rsidRDefault="00633402" w:rsidP="00633402">
      <w:pPr>
        <w:jc w:val="both"/>
      </w:pPr>
      <w:r w:rsidRPr="008F18BE">
        <w:t xml:space="preserve">      Практические действия с предметами, их заменителями учащиеся должны учиться оформлять в громкой речи. Постепенно внешние действия с предметами переходят во внутренний план. У детей формируется способность мыслить отвлеченно, действовать не только с множествами предметов, но и с числами, поэтому уроки</w:t>
      </w:r>
      <w:r>
        <w:t xml:space="preserve"> математики необходимо оснащаются</w:t>
      </w:r>
      <w:r w:rsidRPr="008F18BE">
        <w:t xml:space="preserve"> как демонстрационными пособиями, так и раздаточным материалом для каждого ученика.</w:t>
      </w:r>
      <w:r>
        <w:t xml:space="preserve"> </w:t>
      </w:r>
    </w:p>
    <w:p w14:paraId="3BC3F1DF" w14:textId="77777777" w:rsidR="00633402" w:rsidRPr="008F18BE" w:rsidRDefault="00633402" w:rsidP="00633402">
      <w:pPr>
        <w:jc w:val="both"/>
      </w:pPr>
      <w:r w:rsidRPr="00B54C1C">
        <w:rPr>
          <w:b/>
          <w:u w:val="single"/>
        </w:rPr>
        <w:t>Методы и приемы</w:t>
      </w:r>
      <w:r w:rsidRPr="008F18BE">
        <w:rPr>
          <w:b/>
          <w:sz w:val="28"/>
          <w:szCs w:val="28"/>
          <w:u w:val="single"/>
        </w:rPr>
        <w:t>:</w:t>
      </w:r>
      <w:r w:rsidRPr="00C436E1">
        <w:rPr>
          <w:b/>
          <w:sz w:val="28"/>
          <w:szCs w:val="28"/>
        </w:rPr>
        <w:t xml:space="preserve"> </w:t>
      </w:r>
      <w:r w:rsidRPr="008F18BE">
        <w:t>практические в сочетании со словесными, демонстрация, наблюдение, беседа, работа с учебником, экскурсия, самостоятельная р</w:t>
      </w:r>
      <w:r>
        <w:t>абота, сравнение,</w:t>
      </w:r>
      <w:r w:rsidRPr="008F18BE">
        <w:t xml:space="preserve"> дифференцированный и индивидуальный подход, использование дидактических игр, игровых приемов, занимательных приемов.</w:t>
      </w:r>
    </w:p>
    <w:p w14:paraId="6722D6CB" w14:textId="77777777" w:rsidR="00633402" w:rsidRPr="008F18BE" w:rsidRDefault="00633402" w:rsidP="00633402">
      <w:pPr>
        <w:jc w:val="both"/>
      </w:pPr>
      <w:r w:rsidRPr="008F18BE">
        <w:t xml:space="preserve">    Обучение математике невозможно без пристального, внимательного отношения к формированию и развитию речи учащихся. Поэтому на уроках математики в младших классах учитель учит детей повторять собственную речь, которая является образцом для учащихся, вводит хоровое, а затем индивидуальное комментирование предметно-практической деятельности и действий с числами.</w:t>
      </w:r>
    </w:p>
    <w:p w14:paraId="3E972155" w14:textId="77777777" w:rsidR="00633402" w:rsidRPr="008F18BE" w:rsidRDefault="00633402" w:rsidP="00633402">
      <w:pPr>
        <w:jc w:val="both"/>
      </w:pPr>
      <w:r w:rsidRPr="008F18BE">
        <w:lastRenderedPageBreak/>
        <w:t xml:space="preserve">      Основной формой организации процесса обучения математике является урок. Ведущей формой работы учителя с учащимися на уроке является фронтальная работа при осуществлении дифференцированного и индивидуального подхода. Успех обучения математике во многом зависит от тщательного изучения учителем индивидуальных особенностей каждого ребенка класса (познавательных и личностных): какими знаниями по математике владеет учащийся, какие трудности он испытывает в овладени</w:t>
      </w:r>
      <w:r>
        <w:t xml:space="preserve">и математическими знаниями, </w:t>
      </w:r>
      <w:r w:rsidRPr="008F18BE">
        <w:t>какие пробелы в его знаниях и каковы их причины, какими потенциальными возможностями он обладает, на какие сильные стороны можно опираться в развитии его математических способностей.</w:t>
      </w:r>
    </w:p>
    <w:p w14:paraId="46E68FD2" w14:textId="77777777" w:rsidR="00633402" w:rsidRPr="008F18BE" w:rsidRDefault="00633402" w:rsidP="00633402">
      <w:pPr>
        <w:jc w:val="both"/>
      </w:pPr>
      <w:r w:rsidRPr="008F18BE">
        <w:t xml:space="preserve">      Каждый урок математики оснащается необходимыми наглядными пособиями, раздаточным материалом, техническими средствами обучения.</w:t>
      </w:r>
    </w:p>
    <w:p w14:paraId="1628523E" w14:textId="77777777" w:rsidR="00633402" w:rsidRPr="008F18BE" w:rsidRDefault="00633402" w:rsidP="00633402">
      <w:pPr>
        <w:jc w:val="both"/>
      </w:pPr>
      <w:r w:rsidRPr="00A438F6">
        <w:t xml:space="preserve">      Программа определяет два уровня овладения предметными результатами: минимальный и достаточный. </w:t>
      </w:r>
      <w:r>
        <w:t xml:space="preserve">В этой связи предусмотрены возможности выполнения некоторых заданий с помощью учителя с опорой на использование счётного материала, таблиц (сложения, вычитания, умножения, деления, соотношения единиц измерения и др.) </w:t>
      </w:r>
      <w:r w:rsidRPr="00A438F6">
        <w:t>Минимальный уровень является обязательным для большинства обучающихся с ум</w:t>
      </w:r>
      <w:r w:rsidRPr="00A438F6">
        <w:softHyphen/>
        <w:t xml:space="preserve">ственной отсталостью </w:t>
      </w:r>
      <w:r w:rsidRPr="00A438F6">
        <w:rPr>
          <w:caps/>
        </w:rPr>
        <w:t>(</w:t>
      </w:r>
      <w:r w:rsidRPr="00A438F6">
        <w:t>интеллектуальными нарушениями</w:t>
      </w:r>
      <w:r w:rsidRPr="00A438F6">
        <w:rPr>
          <w:caps/>
        </w:rPr>
        <w:t>)</w:t>
      </w:r>
      <w:r w:rsidRPr="00A438F6">
        <w:t xml:space="preserve">. </w:t>
      </w:r>
    </w:p>
    <w:p w14:paraId="23E7DE08" w14:textId="77777777" w:rsidR="00633402" w:rsidRDefault="00633402" w:rsidP="00633402">
      <w:pPr>
        <w:pStyle w:val="a4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14:paraId="113D93A7" w14:textId="77777777" w:rsidR="00633402" w:rsidRDefault="00633402" w:rsidP="00633402">
      <w:pPr>
        <w:pStyle w:val="a4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14:paraId="025630BC" w14:textId="77777777" w:rsidR="00633402" w:rsidRPr="00A438F6" w:rsidRDefault="00633402" w:rsidP="00633402">
      <w:pPr>
        <w:pStyle w:val="a4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A438F6">
        <w:rPr>
          <w:b/>
          <w:bCs/>
          <w:sz w:val="28"/>
          <w:szCs w:val="28"/>
        </w:rPr>
        <w:t>Место учебного предмета в учебном плане</w:t>
      </w:r>
    </w:p>
    <w:p w14:paraId="3F983F37" w14:textId="77777777" w:rsidR="00633402" w:rsidRPr="00A438F6" w:rsidRDefault="00633402" w:rsidP="00633402">
      <w:pPr>
        <w:pStyle w:val="a4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14:paraId="4EBDED2F" w14:textId="77777777" w:rsidR="00633402" w:rsidRDefault="00633402" w:rsidP="00633402">
      <w:pPr>
        <w:pStyle w:val="a4"/>
        <w:spacing w:before="0" w:beforeAutospacing="0" w:after="0" w:afterAutospacing="0"/>
        <w:ind w:firstLine="709"/>
        <w:jc w:val="both"/>
      </w:pPr>
    </w:p>
    <w:p w14:paraId="67410A80" w14:textId="77777777" w:rsidR="00633402" w:rsidRDefault="00633402" w:rsidP="00633402">
      <w:pPr>
        <w:pStyle w:val="a4"/>
        <w:spacing w:before="0" w:beforeAutospacing="0" w:after="0" w:afterAutospacing="0"/>
        <w:ind w:firstLine="709"/>
        <w:jc w:val="both"/>
      </w:pPr>
      <w:r>
        <w:t xml:space="preserve">В учебном плане данный предмет представлен в обязательной части, </w:t>
      </w:r>
      <w:proofErr w:type="gramStart"/>
      <w:r>
        <w:t>предметная  область</w:t>
      </w:r>
      <w:proofErr w:type="gramEnd"/>
      <w:r>
        <w:t xml:space="preserve"> «Математика»</w:t>
      </w:r>
    </w:p>
    <w:p w14:paraId="453CB5F4" w14:textId="77777777" w:rsidR="00633402" w:rsidRDefault="00633402" w:rsidP="00633402">
      <w:pPr>
        <w:pStyle w:val="a4"/>
        <w:spacing w:before="0" w:beforeAutospacing="0" w:after="0" w:afterAutospacing="0"/>
        <w:ind w:firstLine="709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7"/>
        <w:gridCol w:w="2467"/>
        <w:gridCol w:w="2466"/>
        <w:gridCol w:w="2463"/>
        <w:gridCol w:w="2463"/>
        <w:gridCol w:w="2460"/>
      </w:tblGrid>
      <w:tr w:rsidR="00633402" w14:paraId="4D78B2A0" w14:textId="77777777" w:rsidTr="00EA021A">
        <w:tc>
          <w:tcPr>
            <w:tcW w:w="834" w:type="pct"/>
            <w:shd w:val="clear" w:color="auto" w:fill="auto"/>
          </w:tcPr>
          <w:p w14:paraId="451D293B" w14:textId="77777777" w:rsidR="00633402" w:rsidRPr="00B84CEA" w:rsidRDefault="00633402" w:rsidP="00EA021A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  <w:r w:rsidRPr="00B84CEA">
              <w:rPr>
                <w:b/>
              </w:rPr>
              <w:t>класс</w:t>
            </w:r>
          </w:p>
        </w:tc>
        <w:tc>
          <w:tcPr>
            <w:tcW w:w="834" w:type="pct"/>
            <w:shd w:val="clear" w:color="auto" w:fill="auto"/>
          </w:tcPr>
          <w:p w14:paraId="0AC3A33D" w14:textId="77777777" w:rsidR="00633402" w:rsidRPr="00B84CEA" w:rsidRDefault="00633402" w:rsidP="00EA021A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B84CEA">
              <w:rPr>
                <w:b/>
              </w:rPr>
              <w:t>1 класс</w:t>
            </w:r>
          </w:p>
        </w:tc>
        <w:tc>
          <w:tcPr>
            <w:tcW w:w="834" w:type="pct"/>
            <w:shd w:val="clear" w:color="auto" w:fill="auto"/>
          </w:tcPr>
          <w:p w14:paraId="0E5A16BB" w14:textId="77777777" w:rsidR="00633402" w:rsidRPr="00B84CEA" w:rsidRDefault="00633402" w:rsidP="00EA021A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B84CEA">
              <w:rPr>
                <w:b/>
              </w:rPr>
              <w:t>2 класс</w:t>
            </w:r>
          </w:p>
        </w:tc>
        <w:tc>
          <w:tcPr>
            <w:tcW w:w="833" w:type="pct"/>
            <w:shd w:val="clear" w:color="auto" w:fill="auto"/>
          </w:tcPr>
          <w:p w14:paraId="3126C6EC" w14:textId="77777777" w:rsidR="00633402" w:rsidRPr="00B84CEA" w:rsidRDefault="00633402" w:rsidP="00EA021A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B84CEA">
              <w:rPr>
                <w:b/>
              </w:rPr>
              <w:t>3 класс</w:t>
            </w:r>
          </w:p>
        </w:tc>
        <w:tc>
          <w:tcPr>
            <w:tcW w:w="833" w:type="pct"/>
            <w:shd w:val="clear" w:color="auto" w:fill="auto"/>
          </w:tcPr>
          <w:p w14:paraId="37AA0E0C" w14:textId="77777777" w:rsidR="00633402" w:rsidRPr="00B84CEA" w:rsidRDefault="00633402" w:rsidP="00EA021A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B84CEA">
              <w:rPr>
                <w:b/>
              </w:rPr>
              <w:t>4 класс</w:t>
            </w:r>
          </w:p>
        </w:tc>
        <w:tc>
          <w:tcPr>
            <w:tcW w:w="833" w:type="pct"/>
            <w:shd w:val="clear" w:color="auto" w:fill="auto"/>
          </w:tcPr>
          <w:p w14:paraId="11E9B2B0" w14:textId="77777777" w:rsidR="00633402" w:rsidRPr="00B84CEA" w:rsidRDefault="00633402" w:rsidP="00EA021A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B84CEA">
              <w:rPr>
                <w:b/>
              </w:rPr>
              <w:t>итого</w:t>
            </w:r>
          </w:p>
        </w:tc>
      </w:tr>
      <w:tr w:rsidR="00633402" w14:paraId="6D7A282C" w14:textId="77777777" w:rsidTr="00EA021A">
        <w:tc>
          <w:tcPr>
            <w:tcW w:w="834" w:type="pct"/>
            <w:shd w:val="clear" w:color="auto" w:fill="auto"/>
          </w:tcPr>
          <w:p w14:paraId="2A696FCE" w14:textId="77777777" w:rsidR="00633402" w:rsidRDefault="00633402" w:rsidP="00EA021A">
            <w:pPr>
              <w:pStyle w:val="a4"/>
              <w:spacing w:before="0" w:beforeAutospacing="0" w:after="0" w:afterAutospacing="0"/>
            </w:pPr>
            <w:r w:rsidRPr="00B84CEA">
              <w:rPr>
                <w:b/>
              </w:rPr>
              <w:t>количество часов в неделю</w:t>
            </w:r>
          </w:p>
        </w:tc>
        <w:tc>
          <w:tcPr>
            <w:tcW w:w="834" w:type="pct"/>
            <w:shd w:val="clear" w:color="auto" w:fill="auto"/>
          </w:tcPr>
          <w:p w14:paraId="29F2F6D9" w14:textId="77777777" w:rsidR="00633402" w:rsidRDefault="00633402" w:rsidP="00EA021A">
            <w:pPr>
              <w:pStyle w:val="a4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834" w:type="pct"/>
            <w:shd w:val="clear" w:color="auto" w:fill="auto"/>
          </w:tcPr>
          <w:p w14:paraId="68F4A178" w14:textId="77777777" w:rsidR="00633402" w:rsidRDefault="00633402" w:rsidP="00EA021A">
            <w:pPr>
              <w:pStyle w:val="a4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833" w:type="pct"/>
            <w:shd w:val="clear" w:color="auto" w:fill="auto"/>
          </w:tcPr>
          <w:p w14:paraId="0BE3731B" w14:textId="77777777" w:rsidR="00633402" w:rsidRDefault="00633402" w:rsidP="00EA021A">
            <w:pPr>
              <w:pStyle w:val="a4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833" w:type="pct"/>
            <w:shd w:val="clear" w:color="auto" w:fill="auto"/>
          </w:tcPr>
          <w:p w14:paraId="2FC3859C" w14:textId="77777777" w:rsidR="00633402" w:rsidRDefault="00633402" w:rsidP="00EA021A">
            <w:pPr>
              <w:pStyle w:val="a4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833" w:type="pct"/>
            <w:shd w:val="clear" w:color="auto" w:fill="auto"/>
          </w:tcPr>
          <w:p w14:paraId="7AE9915A" w14:textId="77777777" w:rsidR="00633402" w:rsidRPr="00B84CEA" w:rsidRDefault="00633402" w:rsidP="00EA021A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B84CEA">
              <w:rPr>
                <w:b/>
              </w:rPr>
              <w:t>15</w:t>
            </w:r>
          </w:p>
        </w:tc>
      </w:tr>
      <w:tr w:rsidR="00633402" w14:paraId="4F657F32" w14:textId="77777777" w:rsidTr="00EA021A">
        <w:tc>
          <w:tcPr>
            <w:tcW w:w="834" w:type="pct"/>
            <w:shd w:val="clear" w:color="auto" w:fill="auto"/>
          </w:tcPr>
          <w:p w14:paraId="02641135" w14:textId="77777777" w:rsidR="00633402" w:rsidRDefault="00633402" w:rsidP="00EA021A">
            <w:pPr>
              <w:pStyle w:val="a4"/>
              <w:spacing w:before="0" w:beforeAutospacing="0" w:after="0" w:afterAutospacing="0"/>
              <w:jc w:val="both"/>
            </w:pPr>
            <w:r w:rsidRPr="00B84CEA">
              <w:rPr>
                <w:b/>
              </w:rPr>
              <w:t>количество часов в год</w:t>
            </w:r>
          </w:p>
        </w:tc>
        <w:tc>
          <w:tcPr>
            <w:tcW w:w="834" w:type="pct"/>
            <w:shd w:val="clear" w:color="auto" w:fill="auto"/>
          </w:tcPr>
          <w:p w14:paraId="53F4BD0C" w14:textId="77777777" w:rsidR="00633402" w:rsidRDefault="00633402" w:rsidP="00EA021A">
            <w:pPr>
              <w:pStyle w:val="a4"/>
              <w:spacing w:before="0" w:beforeAutospacing="0" w:after="0" w:afterAutospacing="0"/>
              <w:jc w:val="center"/>
            </w:pPr>
            <w:r>
              <w:t>99</w:t>
            </w:r>
          </w:p>
        </w:tc>
        <w:tc>
          <w:tcPr>
            <w:tcW w:w="834" w:type="pct"/>
            <w:shd w:val="clear" w:color="auto" w:fill="auto"/>
          </w:tcPr>
          <w:p w14:paraId="6F05684D" w14:textId="77777777" w:rsidR="00633402" w:rsidRDefault="00633402" w:rsidP="00EA021A">
            <w:pPr>
              <w:pStyle w:val="a4"/>
              <w:spacing w:before="0" w:beforeAutospacing="0" w:after="0" w:afterAutospacing="0"/>
              <w:jc w:val="center"/>
            </w:pPr>
            <w:r>
              <w:t>136</w:t>
            </w:r>
          </w:p>
        </w:tc>
        <w:tc>
          <w:tcPr>
            <w:tcW w:w="833" w:type="pct"/>
            <w:shd w:val="clear" w:color="auto" w:fill="auto"/>
          </w:tcPr>
          <w:p w14:paraId="3D7F34E1" w14:textId="77777777" w:rsidR="00633402" w:rsidRDefault="00633402" w:rsidP="00EA021A">
            <w:pPr>
              <w:pStyle w:val="a4"/>
              <w:spacing w:before="0" w:beforeAutospacing="0" w:after="0" w:afterAutospacing="0"/>
              <w:jc w:val="center"/>
            </w:pPr>
            <w:r>
              <w:t>136</w:t>
            </w:r>
          </w:p>
        </w:tc>
        <w:tc>
          <w:tcPr>
            <w:tcW w:w="833" w:type="pct"/>
            <w:shd w:val="clear" w:color="auto" w:fill="auto"/>
          </w:tcPr>
          <w:p w14:paraId="541C6C96" w14:textId="77777777" w:rsidR="00633402" w:rsidRDefault="00633402" w:rsidP="00EA021A">
            <w:pPr>
              <w:pStyle w:val="a4"/>
              <w:spacing w:before="0" w:beforeAutospacing="0" w:after="0" w:afterAutospacing="0"/>
              <w:jc w:val="center"/>
            </w:pPr>
            <w:r>
              <w:t>136</w:t>
            </w:r>
          </w:p>
        </w:tc>
        <w:tc>
          <w:tcPr>
            <w:tcW w:w="833" w:type="pct"/>
            <w:shd w:val="clear" w:color="auto" w:fill="auto"/>
          </w:tcPr>
          <w:p w14:paraId="617E8FF4" w14:textId="77777777" w:rsidR="00633402" w:rsidRPr="00B84CEA" w:rsidRDefault="00633402" w:rsidP="00EA021A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B84CEA">
              <w:rPr>
                <w:b/>
              </w:rPr>
              <w:t>507</w:t>
            </w:r>
          </w:p>
        </w:tc>
      </w:tr>
    </w:tbl>
    <w:p w14:paraId="03CD8F2A" w14:textId="77777777" w:rsidR="00633402" w:rsidRDefault="00633402" w:rsidP="00633402">
      <w:pPr>
        <w:pStyle w:val="a4"/>
        <w:spacing w:before="0" w:beforeAutospacing="0" w:after="0" w:afterAutospacing="0"/>
        <w:rPr>
          <w:b/>
          <w:bCs/>
          <w:sz w:val="28"/>
          <w:szCs w:val="28"/>
        </w:rPr>
      </w:pPr>
    </w:p>
    <w:p w14:paraId="7FF9E43E" w14:textId="77777777" w:rsidR="00633402" w:rsidRDefault="00633402" w:rsidP="00633402">
      <w:pPr>
        <w:pStyle w:val="a4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14:paraId="30B62240" w14:textId="77777777" w:rsidR="00633402" w:rsidRDefault="00633402" w:rsidP="00633402">
      <w:pPr>
        <w:pStyle w:val="a4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Личностные результаты </w:t>
      </w:r>
    </w:p>
    <w:p w14:paraId="564CB150" w14:textId="77777777" w:rsidR="00633402" w:rsidRDefault="00633402" w:rsidP="00633402">
      <w:pPr>
        <w:pStyle w:val="1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73B2F84" w14:textId="77777777" w:rsidR="00633402" w:rsidRPr="00362194" w:rsidRDefault="00633402" w:rsidP="00633402">
      <w:pPr>
        <w:pStyle w:val="1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194">
        <w:rPr>
          <w:rFonts w:ascii="Times New Roman" w:hAnsi="Times New Roman" w:cs="Times New Roman"/>
          <w:b/>
          <w:sz w:val="24"/>
          <w:szCs w:val="24"/>
          <w:u w:val="single"/>
        </w:rPr>
        <w:t>Личностные учебные действия</w:t>
      </w:r>
    </w:p>
    <w:p w14:paraId="149AB28C" w14:textId="77777777" w:rsidR="00633402" w:rsidRPr="00362194" w:rsidRDefault="00633402" w:rsidP="00633402">
      <w:pPr>
        <w:ind w:firstLine="709"/>
        <w:jc w:val="both"/>
        <w:rPr>
          <w:u w:val="single"/>
        </w:rPr>
      </w:pPr>
      <w:r w:rsidRPr="00362194">
        <w:t>Личностные учебные действия ― осознание себя как ученика, 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нем, принятие соответствующих возрасту ценностей и социальных ролей; положительное отношение к окружающей действительности, готовность к ор</w:t>
      </w:r>
      <w:r w:rsidRPr="00362194">
        <w:softHyphen/>
        <w:t>га</w:t>
      </w:r>
      <w:r w:rsidRPr="00362194">
        <w:softHyphen/>
        <w:t xml:space="preserve">низации </w:t>
      </w:r>
      <w:r w:rsidRPr="00362194">
        <w:lastRenderedPageBreak/>
        <w:t>взаимодействия с ней и эстетическому ее восприятию; целостный, социально ориентированный взгляд на мир в единстве его природной и социальной частей;  самостоятельность в выполнении учебных заданий, поручений, договореннос</w:t>
      </w:r>
      <w:r w:rsidRPr="00362194">
        <w:softHyphen/>
        <w:t>тей; понимание личной от</w:t>
      </w:r>
      <w:r w:rsidRPr="00362194">
        <w:softHyphen/>
        <w:t>вет</w:t>
      </w:r>
      <w:r w:rsidRPr="00362194">
        <w:softHyphen/>
        <w:t>с</w:t>
      </w:r>
      <w:r w:rsidRPr="00362194">
        <w:softHyphen/>
        <w:t>т</w:t>
      </w:r>
      <w:r w:rsidRPr="00362194">
        <w:softHyphen/>
        <w:t>вен</w:t>
      </w:r>
      <w:r w:rsidRPr="00362194">
        <w:softHyphen/>
        <w:t>ности за свои поступки на основе пред</w:t>
      </w:r>
      <w:r w:rsidRPr="00362194">
        <w:softHyphen/>
        <w:t>с</w:t>
      </w:r>
      <w:r w:rsidRPr="00362194">
        <w:softHyphen/>
        <w:t>тавлений об эти</w:t>
      </w:r>
      <w:r w:rsidRPr="00362194">
        <w:softHyphen/>
        <w:t>ческих нормах и правилах поведения в современном обществе; готовность к безопасному и бережному поведению в природе и обществе.</w:t>
      </w:r>
    </w:p>
    <w:p w14:paraId="0DC0654D" w14:textId="77777777" w:rsidR="00633402" w:rsidRPr="00362194" w:rsidRDefault="00633402" w:rsidP="00633402">
      <w:pPr>
        <w:pStyle w:val="1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194">
        <w:rPr>
          <w:rFonts w:ascii="Times New Roman" w:hAnsi="Times New Roman" w:cs="Times New Roman"/>
          <w:b/>
          <w:sz w:val="24"/>
          <w:szCs w:val="24"/>
          <w:u w:val="single"/>
        </w:rPr>
        <w:t>Коммуникативные учебные действия</w:t>
      </w:r>
    </w:p>
    <w:p w14:paraId="28FAF68B" w14:textId="77777777" w:rsidR="00633402" w:rsidRPr="00362194" w:rsidRDefault="00633402" w:rsidP="00633402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194">
        <w:rPr>
          <w:rFonts w:ascii="Times New Roman" w:hAnsi="Times New Roman" w:cs="Times New Roman"/>
          <w:sz w:val="24"/>
          <w:szCs w:val="24"/>
        </w:rPr>
        <w:t xml:space="preserve">Коммуникативные учебные действия включают следующие умения: </w:t>
      </w:r>
    </w:p>
    <w:p w14:paraId="3ED0F57B" w14:textId="77777777" w:rsidR="00633402" w:rsidRPr="00362194" w:rsidRDefault="00633402" w:rsidP="00633402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194">
        <w:rPr>
          <w:rFonts w:ascii="Times New Roman" w:hAnsi="Times New Roman" w:cs="Times New Roman"/>
          <w:sz w:val="24"/>
          <w:szCs w:val="24"/>
        </w:rPr>
        <w:t>всту</w:t>
      </w:r>
      <w:r w:rsidRPr="00362194">
        <w:rPr>
          <w:rFonts w:ascii="Times New Roman" w:hAnsi="Times New Roman" w:cs="Times New Roman"/>
          <w:sz w:val="24"/>
          <w:szCs w:val="24"/>
        </w:rPr>
        <w:softHyphen/>
        <w:t>пать в контакт и работать в коллективе (учитель−ученик, ученик–уче</w:t>
      </w:r>
      <w:r w:rsidRPr="00362194">
        <w:rPr>
          <w:rFonts w:ascii="Times New Roman" w:hAnsi="Times New Roman" w:cs="Times New Roman"/>
          <w:sz w:val="24"/>
          <w:szCs w:val="24"/>
        </w:rPr>
        <w:softHyphen/>
        <w:t xml:space="preserve">ник, ученик–класс, учитель−класс); </w:t>
      </w:r>
    </w:p>
    <w:p w14:paraId="7166585B" w14:textId="77777777" w:rsidR="00633402" w:rsidRPr="00362194" w:rsidRDefault="00633402" w:rsidP="00633402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194">
        <w:rPr>
          <w:rFonts w:ascii="Times New Roman" w:hAnsi="Times New Roman" w:cs="Times New Roman"/>
          <w:sz w:val="24"/>
          <w:szCs w:val="24"/>
        </w:rPr>
        <w:t>использовать принятые ритуалы со</w:t>
      </w:r>
      <w:r w:rsidRPr="00362194">
        <w:rPr>
          <w:rFonts w:ascii="Times New Roman" w:hAnsi="Times New Roman" w:cs="Times New Roman"/>
          <w:sz w:val="24"/>
          <w:szCs w:val="24"/>
        </w:rPr>
        <w:softHyphen/>
        <w:t>ци</w:t>
      </w:r>
      <w:r w:rsidRPr="00362194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362194">
        <w:rPr>
          <w:rFonts w:ascii="Times New Roman" w:hAnsi="Times New Roman" w:cs="Times New Roman"/>
          <w:sz w:val="24"/>
          <w:szCs w:val="24"/>
        </w:rPr>
        <w:softHyphen/>
        <w:t xml:space="preserve">ного взаимодействия с одноклассниками и учителем; </w:t>
      </w:r>
    </w:p>
    <w:p w14:paraId="7E5891BE" w14:textId="77777777" w:rsidR="00633402" w:rsidRPr="00362194" w:rsidRDefault="00633402" w:rsidP="00633402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194">
        <w:rPr>
          <w:rFonts w:ascii="Times New Roman" w:hAnsi="Times New Roman" w:cs="Times New Roman"/>
          <w:sz w:val="24"/>
          <w:szCs w:val="24"/>
        </w:rPr>
        <w:t>обращаться за по</w:t>
      </w:r>
      <w:r w:rsidRPr="00362194">
        <w:rPr>
          <w:rFonts w:ascii="Times New Roman" w:hAnsi="Times New Roman" w:cs="Times New Roman"/>
          <w:sz w:val="24"/>
          <w:szCs w:val="24"/>
        </w:rPr>
        <w:softHyphen/>
        <w:t>мо</w:t>
      </w:r>
      <w:r w:rsidRPr="00362194">
        <w:rPr>
          <w:rFonts w:ascii="Times New Roman" w:hAnsi="Times New Roman" w:cs="Times New Roman"/>
          <w:sz w:val="24"/>
          <w:szCs w:val="24"/>
        </w:rPr>
        <w:softHyphen/>
        <w:t>щью и при</w:t>
      </w:r>
      <w:r w:rsidRPr="00362194">
        <w:rPr>
          <w:rFonts w:ascii="Times New Roman" w:hAnsi="Times New Roman" w:cs="Times New Roman"/>
          <w:sz w:val="24"/>
          <w:szCs w:val="24"/>
        </w:rPr>
        <w:softHyphen/>
        <w:t xml:space="preserve">нимать помощь; </w:t>
      </w:r>
    </w:p>
    <w:p w14:paraId="26DC1B70" w14:textId="77777777" w:rsidR="00633402" w:rsidRPr="00362194" w:rsidRDefault="00633402" w:rsidP="00633402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194">
        <w:rPr>
          <w:rFonts w:ascii="Times New Roman" w:hAnsi="Times New Roman" w:cs="Times New Roman"/>
          <w:sz w:val="24"/>
          <w:szCs w:val="24"/>
        </w:rPr>
        <w:t>слушать и понимать инструкцию к учебному за</w:t>
      </w:r>
      <w:r w:rsidRPr="00362194">
        <w:rPr>
          <w:rFonts w:ascii="Times New Roman" w:hAnsi="Times New Roman" w:cs="Times New Roman"/>
          <w:sz w:val="24"/>
          <w:szCs w:val="24"/>
        </w:rPr>
        <w:softHyphen/>
        <w:t>да</w:t>
      </w:r>
      <w:r w:rsidRPr="00362194">
        <w:rPr>
          <w:rFonts w:ascii="Times New Roman" w:hAnsi="Times New Roman" w:cs="Times New Roman"/>
          <w:sz w:val="24"/>
          <w:szCs w:val="24"/>
        </w:rPr>
        <w:softHyphen/>
        <w:t xml:space="preserve">нию в разных видах деятельности и быту; </w:t>
      </w:r>
    </w:p>
    <w:p w14:paraId="65156370" w14:textId="77777777" w:rsidR="00633402" w:rsidRPr="00362194" w:rsidRDefault="00633402" w:rsidP="00633402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194">
        <w:rPr>
          <w:rFonts w:ascii="Times New Roman" w:hAnsi="Times New Roman" w:cs="Times New Roman"/>
          <w:sz w:val="24"/>
          <w:szCs w:val="24"/>
        </w:rPr>
        <w:t>сотрудничать с взрослыми и све</w:t>
      </w:r>
      <w:r w:rsidRPr="00362194">
        <w:rPr>
          <w:rFonts w:ascii="Times New Roman" w:hAnsi="Times New Roman" w:cs="Times New Roman"/>
          <w:sz w:val="24"/>
          <w:szCs w:val="24"/>
        </w:rPr>
        <w:softHyphen/>
        <w:t>рстниками в разных социальных ситуациях; доброжелательно относиться, со</w:t>
      </w:r>
      <w:r w:rsidRPr="00362194">
        <w:rPr>
          <w:rFonts w:ascii="Times New Roman" w:hAnsi="Times New Roman" w:cs="Times New Roman"/>
          <w:sz w:val="24"/>
          <w:szCs w:val="24"/>
        </w:rPr>
        <w:softHyphen/>
        <w:t>переживать, кон</w:t>
      </w:r>
      <w:r w:rsidRPr="00362194">
        <w:rPr>
          <w:rFonts w:ascii="Times New Roman" w:hAnsi="Times New Roman" w:cs="Times New Roman"/>
          <w:sz w:val="24"/>
          <w:szCs w:val="24"/>
        </w:rPr>
        <w:softHyphen/>
        <w:t>с</w:t>
      </w:r>
      <w:r w:rsidRPr="00362194">
        <w:rPr>
          <w:rFonts w:ascii="Times New Roman" w:hAnsi="Times New Roman" w:cs="Times New Roman"/>
          <w:sz w:val="24"/>
          <w:szCs w:val="24"/>
        </w:rPr>
        <w:softHyphen/>
        <w:t>т</w:t>
      </w:r>
      <w:r w:rsidRPr="00362194">
        <w:rPr>
          <w:rFonts w:ascii="Times New Roman" w:hAnsi="Times New Roman" w:cs="Times New Roman"/>
          <w:sz w:val="24"/>
          <w:szCs w:val="24"/>
        </w:rPr>
        <w:softHyphen/>
        <w:t>ру</w:t>
      </w:r>
      <w:r w:rsidRPr="00362194">
        <w:rPr>
          <w:rFonts w:ascii="Times New Roman" w:hAnsi="Times New Roman" w:cs="Times New Roman"/>
          <w:sz w:val="24"/>
          <w:szCs w:val="24"/>
        </w:rPr>
        <w:softHyphen/>
        <w:t>к</w:t>
      </w:r>
      <w:r w:rsidRPr="00362194">
        <w:rPr>
          <w:rFonts w:ascii="Times New Roman" w:hAnsi="Times New Roman" w:cs="Times New Roman"/>
          <w:sz w:val="24"/>
          <w:szCs w:val="24"/>
        </w:rPr>
        <w:softHyphen/>
        <w:t>ти</w:t>
      </w:r>
      <w:r w:rsidRPr="00362194">
        <w:rPr>
          <w:rFonts w:ascii="Times New Roman" w:hAnsi="Times New Roman" w:cs="Times New Roman"/>
          <w:sz w:val="24"/>
          <w:szCs w:val="24"/>
        </w:rPr>
        <w:softHyphen/>
        <w:t>в</w:t>
      </w:r>
      <w:r w:rsidRPr="00362194">
        <w:rPr>
          <w:rFonts w:ascii="Times New Roman" w:hAnsi="Times New Roman" w:cs="Times New Roman"/>
          <w:sz w:val="24"/>
          <w:szCs w:val="24"/>
        </w:rPr>
        <w:softHyphen/>
        <w:t xml:space="preserve">но взаимодействовать с людьми; </w:t>
      </w:r>
    </w:p>
    <w:p w14:paraId="0094B208" w14:textId="77777777" w:rsidR="00633402" w:rsidRPr="00362194" w:rsidRDefault="00633402" w:rsidP="00633402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2194">
        <w:rPr>
          <w:rFonts w:ascii="Times New Roman" w:hAnsi="Times New Roman" w:cs="Times New Roman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14:paraId="637E976C" w14:textId="77777777" w:rsidR="00633402" w:rsidRPr="00362194" w:rsidRDefault="00633402" w:rsidP="00633402">
      <w:pPr>
        <w:pStyle w:val="1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194">
        <w:rPr>
          <w:rFonts w:ascii="Times New Roman" w:hAnsi="Times New Roman" w:cs="Times New Roman"/>
          <w:b/>
          <w:sz w:val="24"/>
          <w:szCs w:val="24"/>
          <w:u w:val="single"/>
        </w:rPr>
        <w:t>Регулятивные учебные действия:</w:t>
      </w:r>
    </w:p>
    <w:p w14:paraId="0A84051F" w14:textId="77777777" w:rsidR="00633402" w:rsidRPr="00362194" w:rsidRDefault="00633402" w:rsidP="00633402">
      <w:pPr>
        <w:ind w:firstLine="709"/>
        <w:jc w:val="both"/>
      </w:pPr>
      <w:r w:rsidRPr="00362194">
        <w:t xml:space="preserve">Регулятивные учебные действия включают следующие умения: </w:t>
      </w:r>
    </w:p>
    <w:p w14:paraId="05C53102" w14:textId="77777777" w:rsidR="00633402" w:rsidRPr="00362194" w:rsidRDefault="00633402" w:rsidP="00633402">
      <w:pPr>
        <w:ind w:firstLine="709"/>
        <w:jc w:val="both"/>
      </w:pPr>
      <w:r w:rsidRPr="00362194">
        <w:t xml:space="preserve">адекватно соблюдать ритуалы школьного поведения (поднимать руку, вставать и выходить из-за парты и т. д.); </w:t>
      </w:r>
    </w:p>
    <w:p w14:paraId="78F5DCC9" w14:textId="77777777" w:rsidR="00633402" w:rsidRPr="00362194" w:rsidRDefault="00633402" w:rsidP="00633402">
      <w:pPr>
        <w:ind w:firstLine="709"/>
        <w:jc w:val="both"/>
      </w:pPr>
      <w:r w:rsidRPr="00362194">
        <w:t>при</w:t>
      </w:r>
      <w:r w:rsidRPr="00362194">
        <w:softHyphen/>
        <w:t>нимать цели и произвольно включаться в деятельность, сле</w:t>
      </w:r>
      <w:r w:rsidRPr="00362194">
        <w:softHyphen/>
        <w:t>до</w:t>
      </w:r>
      <w:r w:rsidRPr="00362194">
        <w:softHyphen/>
        <w:t xml:space="preserve">вать предложенному плану и работать в общем темпе; </w:t>
      </w:r>
    </w:p>
    <w:p w14:paraId="0B23FAAB" w14:textId="77777777" w:rsidR="00633402" w:rsidRPr="00362194" w:rsidRDefault="00633402" w:rsidP="00633402">
      <w:pPr>
        <w:ind w:firstLine="709"/>
        <w:jc w:val="both"/>
      </w:pPr>
      <w:r w:rsidRPr="00362194">
        <w:t>активно уча</w:t>
      </w:r>
      <w:r w:rsidRPr="00362194">
        <w:softHyphen/>
        <w:t>с</w:t>
      </w:r>
      <w:r w:rsidRPr="00362194">
        <w:softHyphen/>
        <w:t>т</w:t>
      </w:r>
      <w:r w:rsidRPr="00362194">
        <w:softHyphen/>
        <w:t>во</w:t>
      </w:r>
      <w:r w:rsidRPr="00362194">
        <w:softHyphen/>
        <w:t>вать в де</w:t>
      </w:r>
      <w:r w:rsidRPr="00362194">
        <w:softHyphen/>
        <w:t>ятельности, контролировать и оценивать свои дей</w:t>
      </w:r>
      <w:r w:rsidRPr="00362194">
        <w:softHyphen/>
        <w:t>с</w:t>
      </w:r>
      <w:r w:rsidRPr="00362194">
        <w:softHyphen/>
        <w:t>т</w:t>
      </w:r>
      <w:r w:rsidRPr="00362194">
        <w:softHyphen/>
        <w:t>вия и действия од</w:t>
      </w:r>
      <w:r w:rsidRPr="00362194">
        <w:softHyphen/>
        <w:t>но</w:t>
      </w:r>
      <w:r w:rsidRPr="00362194">
        <w:softHyphen/>
        <w:t>к</w:t>
      </w:r>
      <w:r w:rsidRPr="00362194">
        <w:softHyphen/>
        <w:t>ла</w:t>
      </w:r>
      <w:r w:rsidRPr="00362194">
        <w:softHyphen/>
        <w:t>с</w:t>
      </w:r>
      <w:r w:rsidRPr="00362194">
        <w:softHyphen/>
        <w:t xml:space="preserve">сников; </w:t>
      </w:r>
    </w:p>
    <w:p w14:paraId="7E54181B" w14:textId="77777777" w:rsidR="00633402" w:rsidRPr="00362194" w:rsidRDefault="00633402" w:rsidP="00633402">
      <w:pPr>
        <w:ind w:firstLine="709"/>
        <w:jc w:val="both"/>
        <w:rPr>
          <w:u w:val="single"/>
        </w:rPr>
      </w:pPr>
      <w:r w:rsidRPr="00362194">
        <w:t>соотносить свои действия и их результаты с заданными об</w:t>
      </w:r>
      <w:r w:rsidRPr="00362194">
        <w:softHyphen/>
        <w:t>ра</w:t>
      </w:r>
      <w:r w:rsidRPr="00362194">
        <w:softHyphen/>
        <w:t>з</w:t>
      </w:r>
      <w:r w:rsidRPr="00362194">
        <w:softHyphen/>
        <w:t>ца</w:t>
      </w:r>
      <w:r w:rsidRPr="00362194">
        <w:softHyphen/>
        <w:t>ми, принимать оценку деятельности, оценивать ее с учетом предложенных кри</w:t>
      </w:r>
      <w:r w:rsidRPr="00362194">
        <w:softHyphen/>
        <w:t>териев, корректировать свою деятельность с учетом выявленных недочетов.</w:t>
      </w:r>
    </w:p>
    <w:p w14:paraId="7B2DC787" w14:textId="77777777" w:rsidR="00633402" w:rsidRPr="00362194" w:rsidRDefault="00633402" w:rsidP="00633402">
      <w:pPr>
        <w:ind w:firstLine="709"/>
        <w:jc w:val="center"/>
        <w:rPr>
          <w:b/>
        </w:rPr>
      </w:pPr>
      <w:r w:rsidRPr="00362194">
        <w:rPr>
          <w:b/>
          <w:u w:val="single"/>
        </w:rPr>
        <w:t>Познавательные учебные действия</w:t>
      </w:r>
      <w:r w:rsidRPr="00362194">
        <w:rPr>
          <w:b/>
        </w:rPr>
        <w:t>:</w:t>
      </w:r>
    </w:p>
    <w:p w14:paraId="264C92D6" w14:textId="77777777" w:rsidR="00633402" w:rsidRPr="00362194" w:rsidRDefault="00633402" w:rsidP="00633402">
      <w:pPr>
        <w:ind w:firstLine="709"/>
        <w:jc w:val="both"/>
      </w:pPr>
      <w:r w:rsidRPr="00362194">
        <w:t xml:space="preserve">К познавательным учебным действиям относятся следующие умения: </w:t>
      </w:r>
    </w:p>
    <w:p w14:paraId="62A9DAE8" w14:textId="77777777" w:rsidR="00633402" w:rsidRPr="00362194" w:rsidRDefault="00633402" w:rsidP="00633402">
      <w:pPr>
        <w:ind w:firstLine="709"/>
        <w:jc w:val="both"/>
      </w:pPr>
      <w:r w:rsidRPr="00362194">
        <w:t>выделять некоторые существенные, общие и отличительные свойства хорошо знакомых пред</w:t>
      </w:r>
      <w:r w:rsidRPr="00362194">
        <w:softHyphen/>
        <w:t xml:space="preserve">метов; </w:t>
      </w:r>
    </w:p>
    <w:p w14:paraId="293FD4D8" w14:textId="77777777" w:rsidR="00633402" w:rsidRPr="00362194" w:rsidRDefault="00633402" w:rsidP="00633402">
      <w:pPr>
        <w:ind w:firstLine="709"/>
        <w:jc w:val="both"/>
      </w:pPr>
      <w:r w:rsidRPr="00362194">
        <w:t xml:space="preserve">устанавливать </w:t>
      </w:r>
      <w:proofErr w:type="spellStart"/>
      <w:r w:rsidRPr="00362194">
        <w:t>видо</w:t>
      </w:r>
      <w:proofErr w:type="spellEnd"/>
      <w:r w:rsidRPr="00362194">
        <w:t xml:space="preserve">-родовые отношения предметов; </w:t>
      </w:r>
    </w:p>
    <w:p w14:paraId="10D51ECA" w14:textId="77777777" w:rsidR="00633402" w:rsidRPr="00362194" w:rsidRDefault="00633402" w:rsidP="00633402">
      <w:pPr>
        <w:ind w:firstLine="709"/>
        <w:jc w:val="both"/>
      </w:pPr>
      <w:r w:rsidRPr="00362194">
        <w:t xml:space="preserve">делать простейшие обобщения, сравнивать, классифицировать на наглядном материале; </w:t>
      </w:r>
    </w:p>
    <w:p w14:paraId="5B0AE753" w14:textId="77777777" w:rsidR="00633402" w:rsidRPr="00362194" w:rsidRDefault="00633402" w:rsidP="00633402">
      <w:pPr>
        <w:ind w:firstLine="709"/>
        <w:jc w:val="both"/>
      </w:pPr>
      <w:r w:rsidRPr="00362194">
        <w:t xml:space="preserve">пользоваться знаками, символами, предметами-заместителями; </w:t>
      </w:r>
    </w:p>
    <w:p w14:paraId="4C5940FB" w14:textId="77777777" w:rsidR="00633402" w:rsidRPr="00362194" w:rsidRDefault="00633402" w:rsidP="00633402">
      <w:pPr>
        <w:ind w:firstLine="709"/>
        <w:jc w:val="both"/>
      </w:pPr>
      <w:r w:rsidRPr="00362194">
        <w:t xml:space="preserve">читать; писать; выполнять арифметические действия; </w:t>
      </w:r>
    </w:p>
    <w:p w14:paraId="171EB142" w14:textId="77777777" w:rsidR="00633402" w:rsidRPr="00362194" w:rsidRDefault="00633402" w:rsidP="00633402">
      <w:pPr>
        <w:ind w:firstLine="709"/>
        <w:jc w:val="both"/>
      </w:pPr>
      <w:r w:rsidRPr="00362194">
        <w:t xml:space="preserve">наблюдать под руководством взрослого за предметами и явлениями окружающей действительности; </w:t>
      </w:r>
    </w:p>
    <w:p w14:paraId="0F82DCD0" w14:textId="77777777" w:rsidR="00633402" w:rsidRDefault="00633402" w:rsidP="00633402">
      <w:pPr>
        <w:ind w:firstLine="709"/>
        <w:jc w:val="both"/>
      </w:pPr>
      <w:r w:rsidRPr="00362194"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14:paraId="2A5DD501" w14:textId="77777777" w:rsidR="00633402" w:rsidRDefault="00633402" w:rsidP="00633402">
      <w:pPr>
        <w:ind w:firstLine="709"/>
        <w:jc w:val="center"/>
        <w:rPr>
          <w:b/>
          <w:sz w:val="28"/>
          <w:szCs w:val="28"/>
        </w:rPr>
      </w:pPr>
    </w:p>
    <w:p w14:paraId="6CC15F1A" w14:textId="77777777" w:rsidR="00633402" w:rsidRPr="00AB2BAA" w:rsidRDefault="00633402" w:rsidP="00633402">
      <w:pPr>
        <w:ind w:firstLine="709"/>
        <w:jc w:val="center"/>
        <w:rPr>
          <w:b/>
        </w:rPr>
      </w:pPr>
      <w:r w:rsidRPr="00AB2BAA">
        <w:rPr>
          <w:b/>
          <w:sz w:val="28"/>
          <w:szCs w:val="28"/>
        </w:rPr>
        <w:t>Предметные результаты</w:t>
      </w:r>
      <w:r w:rsidRPr="00AB2BAA">
        <w:rPr>
          <w:b/>
        </w:rPr>
        <w:t xml:space="preserve"> </w:t>
      </w:r>
    </w:p>
    <w:p w14:paraId="516A5D2F" w14:textId="77777777" w:rsidR="00633402" w:rsidRPr="00362194" w:rsidRDefault="00633402" w:rsidP="00633402">
      <w:pPr>
        <w:ind w:firstLine="709"/>
        <w:jc w:val="center"/>
        <w:rPr>
          <w:b/>
          <w:bCs/>
          <w:i/>
          <w:iCs/>
        </w:rPr>
      </w:pPr>
      <w:r w:rsidRPr="00362194">
        <w:rPr>
          <w:b/>
        </w:rPr>
        <w:lastRenderedPageBreak/>
        <w:t>Минимальный и достаточный уровни усвоения предметных результатов по математике на конец обучения в младших классах (</w:t>
      </w:r>
      <w:r w:rsidRPr="00362194">
        <w:rPr>
          <w:b/>
          <w:lang w:val="en-US"/>
        </w:rPr>
        <w:t>IV</w:t>
      </w:r>
      <w:r w:rsidRPr="00362194">
        <w:rPr>
          <w:b/>
        </w:rPr>
        <w:t xml:space="preserve"> класс):</w:t>
      </w:r>
    </w:p>
    <w:p w14:paraId="7885ADE9" w14:textId="77777777" w:rsidR="00633402" w:rsidRPr="00362194" w:rsidRDefault="00633402" w:rsidP="00633402">
      <w:pPr>
        <w:pStyle w:val="a4"/>
        <w:spacing w:before="0" w:beforeAutospacing="0" w:after="0" w:afterAutospacing="0"/>
        <w:ind w:firstLine="709"/>
        <w:jc w:val="center"/>
        <w:rPr>
          <w:b/>
          <w:bCs/>
        </w:rPr>
      </w:pPr>
    </w:p>
    <w:p w14:paraId="3B6DBBAE" w14:textId="77777777" w:rsidR="00633402" w:rsidRPr="00F1356F" w:rsidRDefault="00633402" w:rsidP="00633402">
      <w:pPr>
        <w:jc w:val="both"/>
        <w:rPr>
          <w:b/>
        </w:rPr>
      </w:pPr>
      <w:r w:rsidRPr="00F1356F">
        <w:rPr>
          <w:b/>
          <w:u w:val="single"/>
        </w:rPr>
        <w:t>Минимальный уровень:</w:t>
      </w:r>
    </w:p>
    <w:p w14:paraId="7BC5DBBF" w14:textId="77777777" w:rsidR="00633402" w:rsidRPr="00362194" w:rsidRDefault="00633402" w:rsidP="00633402">
      <w:pPr>
        <w:pStyle w:val="a3"/>
        <w:numPr>
          <w:ilvl w:val="0"/>
          <w:numId w:val="3"/>
        </w:numPr>
        <w:jc w:val="both"/>
      </w:pPr>
      <w:r w:rsidRPr="00362194">
        <w:t>знание числового ряда 1—100 в прямом порядке; откладывание любых чисел в пределах 100, с использованием счетного материала;</w:t>
      </w:r>
    </w:p>
    <w:p w14:paraId="708C30E9" w14:textId="77777777" w:rsidR="00633402" w:rsidRPr="00362194" w:rsidRDefault="00633402" w:rsidP="00633402">
      <w:pPr>
        <w:pStyle w:val="a3"/>
        <w:numPr>
          <w:ilvl w:val="0"/>
          <w:numId w:val="3"/>
        </w:numPr>
        <w:jc w:val="both"/>
      </w:pPr>
      <w:r w:rsidRPr="00362194">
        <w:t>знание названий компонентов сложения, вычитания, умножения, деления;</w:t>
      </w:r>
    </w:p>
    <w:p w14:paraId="4D3D44AB" w14:textId="77777777" w:rsidR="00633402" w:rsidRPr="00362194" w:rsidRDefault="00633402" w:rsidP="00633402">
      <w:pPr>
        <w:pStyle w:val="a3"/>
        <w:numPr>
          <w:ilvl w:val="0"/>
          <w:numId w:val="3"/>
        </w:numPr>
        <w:jc w:val="both"/>
      </w:pPr>
      <w:r w:rsidRPr="00362194">
        <w:t>понимание смысла арифметических действий сложения и вычитания, умножения и деления (на равные части).</w:t>
      </w:r>
    </w:p>
    <w:p w14:paraId="42802EDC" w14:textId="77777777" w:rsidR="00633402" w:rsidRPr="00362194" w:rsidRDefault="00633402" w:rsidP="00633402">
      <w:pPr>
        <w:pStyle w:val="a3"/>
        <w:numPr>
          <w:ilvl w:val="0"/>
          <w:numId w:val="3"/>
        </w:numPr>
        <w:jc w:val="both"/>
      </w:pPr>
      <w:r w:rsidRPr="00362194">
        <w:t>знание таблицы умножения однозначных чисел до 5;</w:t>
      </w:r>
    </w:p>
    <w:p w14:paraId="4A92867D" w14:textId="77777777" w:rsidR="00633402" w:rsidRPr="00362194" w:rsidRDefault="00633402" w:rsidP="00633402">
      <w:pPr>
        <w:pStyle w:val="a3"/>
        <w:numPr>
          <w:ilvl w:val="0"/>
          <w:numId w:val="3"/>
        </w:numPr>
        <w:jc w:val="both"/>
      </w:pPr>
      <w:r w:rsidRPr="00362194">
        <w:t>понимание связи таблиц умножения и деления, пользование таблицами умножения на печатной основе для нахождения произведения и частного;</w:t>
      </w:r>
    </w:p>
    <w:p w14:paraId="723E37B5" w14:textId="77777777" w:rsidR="00633402" w:rsidRPr="00362194" w:rsidRDefault="00633402" w:rsidP="00633402">
      <w:pPr>
        <w:pStyle w:val="a3"/>
        <w:numPr>
          <w:ilvl w:val="0"/>
          <w:numId w:val="3"/>
        </w:numPr>
        <w:jc w:val="both"/>
      </w:pPr>
      <w:r w:rsidRPr="00362194">
        <w:t>знание порядка действий в примерах в два арифметических действия;</w:t>
      </w:r>
    </w:p>
    <w:p w14:paraId="57EC13D6" w14:textId="77777777" w:rsidR="00633402" w:rsidRPr="00362194" w:rsidRDefault="00633402" w:rsidP="00633402">
      <w:pPr>
        <w:pStyle w:val="a3"/>
        <w:numPr>
          <w:ilvl w:val="0"/>
          <w:numId w:val="3"/>
        </w:numPr>
        <w:jc w:val="both"/>
      </w:pPr>
      <w:r w:rsidRPr="00362194">
        <w:t>знание и применение переместительного свойства сложения и умножения;</w:t>
      </w:r>
    </w:p>
    <w:p w14:paraId="16C1E6F7" w14:textId="77777777" w:rsidR="00633402" w:rsidRPr="00362194" w:rsidRDefault="00633402" w:rsidP="00633402">
      <w:pPr>
        <w:pStyle w:val="a3"/>
        <w:numPr>
          <w:ilvl w:val="0"/>
          <w:numId w:val="3"/>
        </w:numPr>
        <w:jc w:val="both"/>
      </w:pPr>
      <w:r w:rsidRPr="00362194">
        <w:t>выполнение устных и письменных действий сложения и вычитания чисел в пределах 100;</w:t>
      </w:r>
    </w:p>
    <w:p w14:paraId="27C64CA0" w14:textId="77777777" w:rsidR="00633402" w:rsidRPr="00362194" w:rsidRDefault="00633402" w:rsidP="00633402">
      <w:pPr>
        <w:pStyle w:val="a3"/>
        <w:numPr>
          <w:ilvl w:val="0"/>
          <w:numId w:val="3"/>
        </w:numPr>
        <w:jc w:val="both"/>
      </w:pPr>
      <w:r w:rsidRPr="00362194">
        <w:t>знание единиц измерения (меры) стоимости, длины, массы, времени и их соотношения;</w:t>
      </w:r>
    </w:p>
    <w:p w14:paraId="7D76671E" w14:textId="77777777" w:rsidR="00633402" w:rsidRPr="00362194" w:rsidRDefault="00633402" w:rsidP="00633402">
      <w:pPr>
        <w:pStyle w:val="a3"/>
        <w:numPr>
          <w:ilvl w:val="0"/>
          <w:numId w:val="3"/>
        </w:numPr>
        <w:jc w:val="both"/>
      </w:pPr>
      <w:r w:rsidRPr="00362194">
        <w:t>различение чисел, полученных при счете и измерении, запись числа, полученного при измерении двумя мерами;</w:t>
      </w:r>
    </w:p>
    <w:p w14:paraId="425EF7AA" w14:textId="77777777" w:rsidR="00633402" w:rsidRPr="00362194" w:rsidRDefault="00633402" w:rsidP="00633402">
      <w:pPr>
        <w:pStyle w:val="a3"/>
        <w:numPr>
          <w:ilvl w:val="0"/>
          <w:numId w:val="3"/>
        </w:numPr>
        <w:jc w:val="both"/>
      </w:pPr>
      <w:r w:rsidRPr="00362194">
        <w:t>пользование календарем для установления порядка месяцев в году, количества суток в месяцах;</w:t>
      </w:r>
    </w:p>
    <w:p w14:paraId="505001B5" w14:textId="77777777" w:rsidR="00633402" w:rsidRPr="00362194" w:rsidRDefault="00633402" w:rsidP="00633402">
      <w:pPr>
        <w:pStyle w:val="a3"/>
        <w:numPr>
          <w:ilvl w:val="0"/>
          <w:numId w:val="3"/>
        </w:numPr>
        <w:jc w:val="both"/>
      </w:pPr>
      <w:r w:rsidRPr="00362194">
        <w:t>определение времени по часам (одним способом);</w:t>
      </w:r>
    </w:p>
    <w:p w14:paraId="285E6B80" w14:textId="77777777" w:rsidR="00633402" w:rsidRPr="00362194" w:rsidRDefault="00633402" w:rsidP="00633402">
      <w:pPr>
        <w:pStyle w:val="a3"/>
        <w:numPr>
          <w:ilvl w:val="0"/>
          <w:numId w:val="3"/>
        </w:numPr>
        <w:jc w:val="both"/>
      </w:pPr>
      <w:r w:rsidRPr="00362194">
        <w:t>решение, составление, иллюстрирование изученных простых арифметических задач;</w:t>
      </w:r>
    </w:p>
    <w:p w14:paraId="494ED2CF" w14:textId="77777777" w:rsidR="00633402" w:rsidRPr="00362194" w:rsidRDefault="00633402" w:rsidP="00633402">
      <w:pPr>
        <w:pStyle w:val="a3"/>
        <w:numPr>
          <w:ilvl w:val="0"/>
          <w:numId w:val="3"/>
        </w:numPr>
        <w:jc w:val="both"/>
      </w:pPr>
      <w:r w:rsidRPr="00362194">
        <w:t>решение составных арифметических задач в два действия (с помощью учителя);</w:t>
      </w:r>
    </w:p>
    <w:p w14:paraId="6FFA29B6" w14:textId="77777777" w:rsidR="00633402" w:rsidRPr="00362194" w:rsidRDefault="00633402" w:rsidP="00633402">
      <w:pPr>
        <w:pStyle w:val="a3"/>
        <w:numPr>
          <w:ilvl w:val="0"/>
          <w:numId w:val="3"/>
        </w:numPr>
        <w:jc w:val="both"/>
      </w:pPr>
      <w:r w:rsidRPr="00362194">
        <w:t>различение замкнутых, незамкнутых кривых, ломаных линий; вычисление длины ломаной;</w:t>
      </w:r>
    </w:p>
    <w:p w14:paraId="6B1F1523" w14:textId="77777777" w:rsidR="00633402" w:rsidRPr="00362194" w:rsidRDefault="00633402" w:rsidP="00633402">
      <w:pPr>
        <w:pStyle w:val="a3"/>
        <w:numPr>
          <w:ilvl w:val="0"/>
          <w:numId w:val="3"/>
        </w:numPr>
        <w:jc w:val="both"/>
      </w:pPr>
      <w:r w:rsidRPr="00362194">
        <w:t>узнавание, называние, моделирование взаимного положения двух прямых, кривых линий, фигур; нахождение точки пересечения без вычерчивания;</w:t>
      </w:r>
    </w:p>
    <w:p w14:paraId="227AE0D2" w14:textId="77777777" w:rsidR="00633402" w:rsidRPr="00362194" w:rsidRDefault="00633402" w:rsidP="00633402">
      <w:pPr>
        <w:pStyle w:val="a3"/>
        <w:numPr>
          <w:ilvl w:val="0"/>
          <w:numId w:val="3"/>
        </w:numPr>
        <w:jc w:val="both"/>
      </w:pPr>
      <w:r w:rsidRPr="00362194">
        <w:t>знание названий элементов четырехугольников; вычерчивание прямоугольника (квадрата) с помощью чертежного треугольника на нелинованной бумаге (с помощью учителя);</w:t>
      </w:r>
    </w:p>
    <w:p w14:paraId="5F0F8A90" w14:textId="77777777" w:rsidR="00633402" w:rsidRPr="00633402" w:rsidRDefault="00633402" w:rsidP="00633402">
      <w:pPr>
        <w:pStyle w:val="a3"/>
        <w:numPr>
          <w:ilvl w:val="0"/>
          <w:numId w:val="3"/>
        </w:numPr>
        <w:jc w:val="both"/>
        <w:rPr>
          <w:u w:val="single"/>
        </w:rPr>
      </w:pPr>
      <w:r w:rsidRPr="00362194">
        <w:t>различение окружности и круга, вычерчивание окружности разных радиусов.</w:t>
      </w:r>
    </w:p>
    <w:p w14:paraId="7243B1F1" w14:textId="77777777" w:rsidR="00633402" w:rsidRPr="00F1356F" w:rsidRDefault="00633402" w:rsidP="00633402">
      <w:pPr>
        <w:jc w:val="both"/>
        <w:rPr>
          <w:b/>
        </w:rPr>
      </w:pPr>
      <w:r w:rsidRPr="00F1356F">
        <w:rPr>
          <w:b/>
          <w:u w:val="single"/>
        </w:rPr>
        <w:t>Достаточный уровень:</w:t>
      </w:r>
    </w:p>
    <w:p w14:paraId="2A0E5F84" w14:textId="77777777" w:rsidR="00633402" w:rsidRPr="00362194" w:rsidRDefault="00633402" w:rsidP="00633402">
      <w:pPr>
        <w:pStyle w:val="a3"/>
        <w:numPr>
          <w:ilvl w:val="0"/>
          <w:numId w:val="4"/>
        </w:numPr>
        <w:jc w:val="both"/>
      </w:pPr>
      <w:r w:rsidRPr="00362194">
        <w:t xml:space="preserve">знание числового ряда 1—100 в прямом и обратном порядке; </w:t>
      </w:r>
    </w:p>
    <w:p w14:paraId="04731343" w14:textId="77777777" w:rsidR="00633402" w:rsidRPr="00362194" w:rsidRDefault="00633402" w:rsidP="00633402">
      <w:pPr>
        <w:pStyle w:val="a3"/>
        <w:numPr>
          <w:ilvl w:val="0"/>
          <w:numId w:val="4"/>
        </w:numPr>
        <w:jc w:val="both"/>
      </w:pPr>
      <w:r w:rsidRPr="00362194">
        <w:t xml:space="preserve">счет, присчитыванием, отсчитыванием по единице и равными числовыми группами в пределах 100; </w:t>
      </w:r>
    </w:p>
    <w:p w14:paraId="4DB6AFAE" w14:textId="77777777" w:rsidR="00633402" w:rsidRPr="00362194" w:rsidRDefault="00633402" w:rsidP="00633402">
      <w:pPr>
        <w:pStyle w:val="a3"/>
        <w:numPr>
          <w:ilvl w:val="0"/>
          <w:numId w:val="4"/>
        </w:numPr>
        <w:jc w:val="both"/>
      </w:pPr>
      <w:r w:rsidRPr="00362194">
        <w:t>откладывание любых чисел в пределах 100 с использованием счетного материала;</w:t>
      </w:r>
    </w:p>
    <w:p w14:paraId="747E84D8" w14:textId="77777777" w:rsidR="00633402" w:rsidRPr="00362194" w:rsidRDefault="00633402" w:rsidP="00633402">
      <w:pPr>
        <w:pStyle w:val="a3"/>
        <w:numPr>
          <w:ilvl w:val="0"/>
          <w:numId w:val="4"/>
        </w:numPr>
        <w:jc w:val="both"/>
      </w:pPr>
      <w:r w:rsidRPr="00362194">
        <w:t>знание названия компонентов сложения, вычитания, умножения, деления;</w:t>
      </w:r>
    </w:p>
    <w:p w14:paraId="34BB3C1E" w14:textId="77777777" w:rsidR="00633402" w:rsidRPr="00362194" w:rsidRDefault="00633402" w:rsidP="00633402">
      <w:pPr>
        <w:pStyle w:val="a3"/>
        <w:numPr>
          <w:ilvl w:val="0"/>
          <w:numId w:val="4"/>
        </w:numPr>
        <w:jc w:val="both"/>
      </w:pPr>
      <w:r w:rsidRPr="00362194">
        <w:t>понимание смысла арифметических действий сложения и вычитания, умножения и деления (на равные части и по содержанию); различение двух видов деления на уровне практических действий; знание способов чтения и записи каждого вида деления;</w:t>
      </w:r>
    </w:p>
    <w:p w14:paraId="0DFE293D" w14:textId="77777777" w:rsidR="00633402" w:rsidRPr="00362194" w:rsidRDefault="00633402" w:rsidP="00633402">
      <w:pPr>
        <w:pStyle w:val="a3"/>
        <w:numPr>
          <w:ilvl w:val="0"/>
          <w:numId w:val="4"/>
        </w:numPr>
        <w:jc w:val="both"/>
      </w:pPr>
      <w:r w:rsidRPr="00362194">
        <w:lastRenderedPageBreak/>
        <w:t>знание таблицы умножения всех однозначных чисел и числа 10; правила умножения чисел 1 и 0, на 1 и 0, деления 0 и деления на 1, на 10;</w:t>
      </w:r>
    </w:p>
    <w:p w14:paraId="6A80B092" w14:textId="77777777" w:rsidR="00633402" w:rsidRPr="00362194" w:rsidRDefault="00633402" w:rsidP="00633402">
      <w:pPr>
        <w:pStyle w:val="a3"/>
        <w:numPr>
          <w:ilvl w:val="0"/>
          <w:numId w:val="4"/>
        </w:numPr>
        <w:jc w:val="both"/>
      </w:pPr>
      <w:r w:rsidRPr="00362194">
        <w:t>понимание связи таблиц умножения и деления, пользование таблицами умножения на печатной основе для нахождения произведения и частного;</w:t>
      </w:r>
    </w:p>
    <w:p w14:paraId="6602BFB5" w14:textId="77777777" w:rsidR="00633402" w:rsidRPr="00362194" w:rsidRDefault="00633402" w:rsidP="00633402">
      <w:pPr>
        <w:pStyle w:val="a3"/>
        <w:numPr>
          <w:ilvl w:val="0"/>
          <w:numId w:val="4"/>
        </w:numPr>
        <w:jc w:val="both"/>
      </w:pPr>
      <w:r w:rsidRPr="00362194">
        <w:t>знание порядка действий в примерах в два арифметических действия;</w:t>
      </w:r>
    </w:p>
    <w:p w14:paraId="12816776" w14:textId="77777777" w:rsidR="00633402" w:rsidRPr="00362194" w:rsidRDefault="00633402" w:rsidP="00633402">
      <w:pPr>
        <w:pStyle w:val="a3"/>
        <w:numPr>
          <w:ilvl w:val="0"/>
          <w:numId w:val="4"/>
        </w:numPr>
        <w:jc w:val="both"/>
      </w:pPr>
      <w:r w:rsidRPr="00362194">
        <w:t>знание и применение переместительного свойство сложения и умножения;</w:t>
      </w:r>
    </w:p>
    <w:p w14:paraId="096AD224" w14:textId="77777777" w:rsidR="00633402" w:rsidRPr="00362194" w:rsidRDefault="00633402" w:rsidP="00633402">
      <w:pPr>
        <w:pStyle w:val="a3"/>
        <w:numPr>
          <w:ilvl w:val="0"/>
          <w:numId w:val="4"/>
        </w:numPr>
        <w:jc w:val="both"/>
      </w:pPr>
      <w:r w:rsidRPr="00362194">
        <w:t>выполнение устных и письменных действий сложения и вычитания чисел в пределах 100;</w:t>
      </w:r>
    </w:p>
    <w:p w14:paraId="620C725D" w14:textId="77777777" w:rsidR="00633402" w:rsidRPr="00362194" w:rsidRDefault="00633402" w:rsidP="00633402">
      <w:pPr>
        <w:pStyle w:val="a3"/>
        <w:numPr>
          <w:ilvl w:val="0"/>
          <w:numId w:val="4"/>
        </w:numPr>
        <w:jc w:val="both"/>
      </w:pPr>
      <w:r w:rsidRPr="00362194">
        <w:t>знание единиц (мер) измерения стоимости, длины, массы, времени и их соотношения;</w:t>
      </w:r>
    </w:p>
    <w:p w14:paraId="128C37F9" w14:textId="77777777" w:rsidR="00633402" w:rsidRPr="00362194" w:rsidRDefault="00633402" w:rsidP="00633402">
      <w:pPr>
        <w:pStyle w:val="a3"/>
        <w:numPr>
          <w:ilvl w:val="0"/>
          <w:numId w:val="4"/>
        </w:numPr>
        <w:jc w:val="both"/>
      </w:pPr>
      <w:r w:rsidRPr="00362194">
        <w:t>различение чисел, полученных при счете и измерении, запись чисел, полученных при измерении двумя мерами (с полным набором знаков в мелких мерах);</w:t>
      </w:r>
    </w:p>
    <w:p w14:paraId="284C0B4C" w14:textId="77777777" w:rsidR="00633402" w:rsidRPr="00362194" w:rsidRDefault="00633402" w:rsidP="00633402">
      <w:pPr>
        <w:pStyle w:val="a3"/>
        <w:numPr>
          <w:ilvl w:val="0"/>
          <w:numId w:val="4"/>
        </w:numPr>
        <w:jc w:val="both"/>
      </w:pPr>
      <w:r w:rsidRPr="00362194">
        <w:t>знание порядка месяцев в году, номеров месяцев от начала года; умение пользоваться календарем для установления порядка месяцев в году; знание количества суток в месяцах;</w:t>
      </w:r>
    </w:p>
    <w:p w14:paraId="085A3329" w14:textId="77777777" w:rsidR="00633402" w:rsidRPr="00362194" w:rsidRDefault="00633402" w:rsidP="00633402">
      <w:pPr>
        <w:pStyle w:val="a3"/>
        <w:numPr>
          <w:ilvl w:val="0"/>
          <w:numId w:val="4"/>
        </w:numPr>
        <w:jc w:val="both"/>
      </w:pPr>
      <w:r w:rsidRPr="00362194">
        <w:t>определение времени по часам тремя способами с точностью до 1 мин;</w:t>
      </w:r>
    </w:p>
    <w:p w14:paraId="0769697D" w14:textId="77777777" w:rsidR="00633402" w:rsidRPr="00362194" w:rsidRDefault="00633402" w:rsidP="00633402">
      <w:pPr>
        <w:pStyle w:val="a3"/>
        <w:numPr>
          <w:ilvl w:val="0"/>
          <w:numId w:val="4"/>
        </w:numPr>
        <w:jc w:val="both"/>
      </w:pPr>
      <w:r w:rsidRPr="00362194">
        <w:t>решение, составление, иллюстрирование всех изученных простых арифметических задач;</w:t>
      </w:r>
    </w:p>
    <w:p w14:paraId="72009FB9" w14:textId="77777777" w:rsidR="00633402" w:rsidRPr="00362194" w:rsidRDefault="00633402" w:rsidP="00633402">
      <w:pPr>
        <w:pStyle w:val="a3"/>
        <w:numPr>
          <w:ilvl w:val="0"/>
          <w:numId w:val="4"/>
        </w:numPr>
        <w:jc w:val="both"/>
      </w:pPr>
      <w:r w:rsidRPr="00362194">
        <w:t>краткая запись, моделирование содержания, решение составных арифметических задач в два действия;</w:t>
      </w:r>
    </w:p>
    <w:p w14:paraId="1CFC68B5" w14:textId="77777777" w:rsidR="00633402" w:rsidRPr="00362194" w:rsidRDefault="00633402" w:rsidP="00633402">
      <w:pPr>
        <w:pStyle w:val="a3"/>
        <w:numPr>
          <w:ilvl w:val="0"/>
          <w:numId w:val="4"/>
        </w:numPr>
        <w:jc w:val="both"/>
      </w:pPr>
      <w:r w:rsidRPr="00362194">
        <w:t>различение замкнутых, незамкнутых кривых, ломаных линий; вычисление длины ломаной;</w:t>
      </w:r>
    </w:p>
    <w:p w14:paraId="1A499BD5" w14:textId="77777777" w:rsidR="00633402" w:rsidRPr="00362194" w:rsidRDefault="00633402" w:rsidP="00633402">
      <w:pPr>
        <w:pStyle w:val="a3"/>
        <w:numPr>
          <w:ilvl w:val="0"/>
          <w:numId w:val="4"/>
        </w:numPr>
        <w:jc w:val="both"/>
      </w:pPr>
      <w:r w:rsidRPr="00362194">
        <w:t>узнавание, называние, вычерчивание, моделирование взаимного положения двух прямых и кривых линий, многоугольников, окружностей; нахождение точки пересечения;</w:t>
      </w:r>
    </w:p>
    <w:p w14:paraId="14EBF713" w14:textId="77777777" w:rsidR="00633402" w:rsidRPr="00362194" w:rsidRDefault="00633402" w:rsidP="00633402">
      <w:pPr>
        <w:pStyle w:val="a3"/>
        <w:numPr>
          <w:ilvl w:val="0"/>
          <w:numId w:val="4"/>
        </w:numPr>
        <w:jc w:val="both"/>
      </w:pPr>
      <w:r w:rsidRPr="00362194">
        <w:t>знание названий элементов четырехугольников, вычерчивание прямоугольника (квадрата) с помощью чертежного треугольника на нелинованной бумаге;</w:t>
      </w:r>
    </w:p>
    <w:p w14:paraId="3B724C53" w14:textId="77777777" w:rsidR="00633402" w:rsidRPr="00633402" w:rsidRDefault="00633402" w:rsidP="00633402">
      <w:pPr>
        <w:pStyle w:val="a3"/>
        <w:numPr>
          <w:ilvl w:val="0"/>
          <w:numId w:val="4"/>
        </w:numPr>
        <w:tabs>
          <w:tab w:val="left" w:pos="9477"/>
        </w:tabs>
        <w:jc w:val="both"/>
        <w:rPr>
          <w:b/>
          <w:bCs/>
          <w:i/>
          <w:iCs/>
        </w:rPr>
      </w:pPr>
      <w:r w:rsidRPr="00362194">
        <w:t>вычерчивание окружности разных радиусов, различение окружности и круга.</w:t>
      </w:r>
      <w:r>
        <w:tab/>
      </w:r>
    </w:p>
    <w:p w14:paraId="2AE6DD60" w14:textId="77777777" w:rsidR="00633402" w:rsidRDefault="00633402" w:rsidP="00633402">
      <w:pPr>
        <w:pStyle w:val="a4"/>
        <w:spacing w:before="0" w:beforeAutospacing="0" w:after="0" w:afterAutospacing="0"/>
        <w:jc w:val="center"/>
        <w:rPr>
          <w:b/>
          <w:bCs/>
        </w:rPr>
      </w:pPr>
    </w:p>
    <w:p w14:paraId="75C781D1" w14:textId="77777777" w:rsidR="00633402" w:rsidRDefault="00633402" w:rsidP="00633402">
      <w:pPr>
        <w:pStyle w:val="a4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463038">
        <w:rPr>
          <w:b/>
          <w:bCs/>
          <w:sz w:val="28"/>
          <w:szCs w:val="28"/>
        </w:rPr>
        <w:t>Содержание учебного предмета</w:t>
      </w:r>
    </w:p>
    <w:p w14:paraId="01CC15E2" w14:textId="77777777" w:rsidR="00633402" w:rsidRPr="001B70EF" w:rsidRDefault="00633402" w:rsidP="00633402">
      <w:pPr>
        <w:pStyle w:val="a4"/>
        <w:spacing w:before="0" w:beforeAutospacing="0" w:after="0" w:afterAutospacing="0"/>
        <w:jc w:val="both"/>
        <w:rPr>
          <w:i/>
          <w:iCs/>
        </w:rPr>
      </w:pPr>
      <w:r w:rsidRPr="001B70EF">
        <w:rPr>
          <w:b/>
          <w:bCs/>
        </w:rPr>
        <w:t>Пропедевтика</w:t>
      </w:r>
      <w:r w:rsidRPr="001B70EF">
        <w:t>.</w:t>
      </w:r>
    </w:p>
    <w:p w14:paraId="0D702265" w14:textId="77777777" w:rsidR="00633402" w:rsidRPr="00633402" w:rsidRDefault="00633402" w:rsidP="00633402">
      <w:pPr>
        <w:pStyle w:val="a4"/>
        <w:spacing w:before="0" w:beforeAutospacing="0" w:after="0" w:afterAutospacing="0"/>
        <w:jc w:val="both"/>
        <w:rPr>
          <w:u w:val="single"/>
        </w:rPr>
      </w:pPr>
      <w:r w:rsidRPr="00633402">
        <w:rPr>
          <w:i/>
          <w:iCs/>
          <w:u w:val="single"/>
        </w:rPr>
        <w:t>Свойства предметов</w:t>
      </w:r>
    </w:p>
    <w:p w14:paraId="21E44560" w14:textId="77777777" w:rsidR="00633402" w:rsidRPr="001B70EF" w:rsidRDefault="00633402" w:rsidP="00633402">
      <w:pPr>
        <w:pStyle w:val="a4"/>
        <w:spacing w:before="0" w:beforeAutospacing="0" w:after="0" w:afterAutospacing="0"/>
        <w:jc w:val="both"/>
        <w:rPr>
          <w:i/>
          <w:iCs/>
        </w:rPr>
      </w:pPr>
      <w:r w:rsidRPr="001B70EF">
        <w:t>Предметы, обладающие определенными свойствами: цвет, форма, размер (величина), назначение. Слова: каждый, все, кроме, остальные (оставшиеся), другие.</w:t>
      </w:r>
    </w:p>
    <w:p w14:paraId="4D4645B2" w14:textId="77777777" w:rsidR="00633402" w:rsidRPr="00633402" w:rsidRDefault="00633402" w:rsidP="00633402">
      <w:pPr>
        <w:pStyle w:val="a4"/>
        <w:spacing w:before="0" w:beforeAutospacing="0" w:after="0" w:afterAutospacing="0"/>
        <w:jc w:val="both"/>
        <w:rPr>
          <w:u w:val="single"/>
        </w:rPr>
      </w:pPr>
      <w:r w:rsidRPr="00633402">
        <w:rPr>
          <w:i/>
          <w:iCs/>
          <w:u w:val="single"/>
        </w:rPr>
        <w:t>Сравнение предметов</w:t>
      </w:r>
    </w:p>
    <w:p w14:paraId="1BECA4FE" w14:textId="77777777" w:rsidR="00633402" w:rsidRPr="001B70EF" w:rsidRDefault="00633402" w:rsidP="00633402">
      <w:pPr>
        <w:pStyle w:val="a4"/>
        <w:spacing w:before="0" w:beforeAutospacing="0" w:after="0" w:afterAutospacing="0"/>
        <w:jc w:val="both"/>
      </w:pPr>
      <w:r w:rsidRPr="001B70EF">
        <w:t>Сравнение двух предметов, серии предметов.</w:t>
      </w:r>
    </w:p>
    <w:p w14:paraId="60826A41" w14:textId="77777777" w:rsidR="00633402" w:rsidRPr="001B70EF" w:rsidRDefault="00633402" w:rsidP="00633402">
      <w:pPr>
        <w:pStyle w:val="a4"/>
        <w:spacing w:before="0" w:beforeAutospacing="0" w:after="0" w:afterAutospacing="0"/>
        <w:jc w:val="both"/>
      </w:pPr>
      <w:r w:rsidRPr="001B70EF">
        <w:t>Сравнение предметов, имеющих объем, площадь, по величине: большой, маленький, больше, меньше, равные, одинаковые по величине; равной, одинаковой, такой же величины.</w:t>
      </w:r>
    </w:p>
    <w:p w14:paraId="0633327B" w14:textId="77777777" w:rsidR="00633402" w:rsidRPr="001B70EF" w:rsidRDefault="00633402" w:rsidP="00633402">
      <w:pPr>
        <w:pStyle w:val="a4"/>
        <w:spacing w:before="0" w:beforeAutospacing="0" w:after="0" w:afterAutospacing="0"/>
        <w:jc w:val="both"/>
      </w:pPr>
      <w:r w:rsidRPr="001B70EF">
        <w:lastRenderedPageBreak/>
        <w:t>Сравнение предметов по размеру. Сравнение двух предметов: длинный, короткий (широкий, узкий, высокий, низкий, глубокий, мелкий, толстый, тонкий); длиннее, короче (шире, уже, выше, ниже, глубже, мельче, толще, тоньше); равные, одинаковые по длине (ширине, высоте, глубине, толщине); равной, одинаковой, такой же длины (ширины, высоты, глубины, толщины). Сравнение трех-четырех предметов по длине (ширине, высоте, глубине, толщине); длиннее, короче (шире, уже, выше, ниже, глубже, мельче, тоньше, толще); самый длинный, самый короткий (самый широкий, узкий, высокий, низкий, глубокий, мелкий, толстый, тонкий).</w:t>
      </w:r>
    </w:p>
    <w:p w14:paraId="75245D9D" w14:textId="77777777" w:rsidR="00633402" w:rsidRPr="001B70EF" w:rsidRDefault="00633402" w:rsidP="00633402">
      <w:pPr>
        <w:pStyle w:val="a4"/>
        <w:spacing w:before="0" w:beforeAutospacing="0" w:after="0" w:afterAutospacing="0"/>
        <w:jc w:val="both"/>
        <w:rPr>
          <w:i/>
          <w:iCs/>
        </w:rPr>
      </w:pPr>
      <w:r w:rsidRPr="001B70EF">
        <w:t>Сравнение двух предметов по массе (весу): тяжелый, легкий, тяжелее, легче, равные, одинаковые по тяжести (весу), равной, одинаковой, такой же тяжести (равного, одинакового, такого же веса). Сравнение трех-четырех предметов по тяжести (весу): тяжелее, легче, самый тяжелый, самый легкий.</w:t>
      </w:r>
    </w:p>
    <w:p w14:paraId="0F285470" w14:textId="77777777" w:rsidR="00633402" w:rsidRPr="00633402" w:rsidRDefault="00633402" w:rsidP="00633402">
      <w:pPr>
        <w:pStyle w:val="a4"/>
        <w:spacing w:before="0" w:beforeAutospacing="0" w:after="0" w:afterAutospacing="0"/>
        <w:jc w:val="both"/>
        <w:rPr>
          <w:u w:val="single"/>
        </w:rPr>
      </w:pPr>
      <w:r w:rsidRPr="00633402">
        <w:rPr>
          <w:i/>
          <w:iCs/>
          <w:u w:val="single"/>
        </w:rPr>
        <w:t>Сравнение предметных совокупностей по количеству предметов, их составляющих</w:t>
      </w:r>
    </w:p>
    <w:p w14:paraId="193BFEAB" w14:textId="77777777" w:rsidR="00633402" w:rsidRPr="001B70EF" w:rsidRDefault="00633402" w:rsidP="00633402">
      <w:pPr>
        <w:pStyle w:val="a4"/>
        <w:spacing w:before="0" w:beforeAutospacing="0" w:after="0" w:afterAutospacing="0"/>
        <w:jc w:val="both"/>
      </w:pPr>
      <w:r w:rsidRPr="001B70EF">
        <w:t>Сравнение двух-трех предметных совокупностей. Слова: сколько, много, мало, больше, меньше, столько же, равное, одинаковое количество, немного, несколько, один, ни одного.</w:t>
      </w:r>
    </w:p>
    <w:p w14:paraId="2DA59F85" w14:textId="77777777" w:rsidR="00633402" w:rsidRPr="001B70EF" w:rsidRDefault="00633402" w:rsidP="00633402">
      <w:pPr>
        <w:pStyle w:val="a4"/>
        <w:spacing w:before="0" w:beforeAutospacing="0" w:after="0" w:afterAutospacing="0"/>
        <w:jc w:val="both"/>
      </w:pPr>
      <w:r w:rsidRPr="001B70EF">
        <w:t>Сравнение количества предметов одной совокупности до и после изменения количества предметов, ее составляющих.</w:t>
      </w:r>
    </w:p>
    <w:p w14:paraId="45E56A09" w14:textId="77777777" w:rsidR="00633402" w:rsidRPr="001B70EF" w:rsidRDefault="00633402" w:rsidP="00633402">
      <w:pPr>
        <w:pStyle w:val="a4"/>
        <w:spacing w:before="0" w:beforeAutospacing="0" w:after="0" w:afterAutospacing="0"/>
        <w:jc w:val="both"/>
        <w:rPr>
          <w:i/>
          <w:iCs/>
        </w:rPr>
      </w:pPr>
      <w:r w:rsidRPr="001B70EF">
        <w:t>Сравнение небольших предметных совокупностей путем установления взаимно однозначного соответствия между ними или их частями: больше, меньше, одинаковое, равное количество, столько же, сколько, лишние, недостающие предметы.</w:t>
      </w:r>
    </w:p>
    <w:p w14:paraId="0D21C85E" w14:textId="77777777" w:rsidR="00633402" w:rsidRPr="00633402" w:rsidRDefault="00633402" w:rsidP="00633402">
      <w:pPr>
        <w:pStyle w:val="a4"/>
        <w:spacing w:before="0" w:beforeAutospacing="0" w:after="0" w:afterAutospacing="0"/>
        <w:jc w:val="both"/>
        <w:rPr>
          <w:u w:val="single"/>
        </w:rPr>
      </w:pPr>
      <w:r w:rsidRPr="00633402">
        <w:rPr>
          <w:i/>
          <w:iCs/>
          <w:u w:val="single"/>
        </w:rPr>
        <w:t>Сравнение объемов жидкостей, сыпучих веществ</w:t>
      </w:r>
    </w:p>
    <w:p w14:paraId="6410839B" w14:textId="77777777" w:rsidR="00633402" w:rsidRPr="001B70EF" w:rsidRDefault="00633402" w:rsidP="00633402">
      <w:pPr>
        <w:pStyle w:val="a4"/>
        <w:spacing w:before="0" w:beforeAutospacing="0" w:after="0" w:afterAutospacing="0"/>
        <w:jc w:val="both"/>
      </w:pPr>
      <w:r w:rsidRPr="001B70EF">
        <w:t>Сравнение объемов жидкостей, сыпучих веществ в одинаковых емкостях. Слова: больше, меньше, одинаково, равно, столько же.</w:t>
      </w:r>
    </w:p>
    <w:p w14:paraId="6895B9C2" w14:textId="77777777" w:rsidR="00633402" w:rsidRPr="001B70EF" w:rsidRDefault="00633402" w:rsidP="00633402">
      <w:pPr>
        <w:pStyle w:val="a4"/>
        <w:spacing w:before="0" w:beforeAutospacing="0" w:after="0" w:afterAutospacing="0"/>
        <w:jc w:val="both"/>
        <w:rPr>
          <w:i/>
          <w:iCs/>
        </w:rPr>
      </w:pPr>
      <w:r w:rsidRPr="001B70EF">
        <w:t>Сравнение объемов жидкостей, сыпучего вещества в одной емкости до и после изменения объема.</w:t>
      </w:r>
    </w:p>
    <w:p w14:paraId="53042942" w14:textId="77777777" w:rsidR="00633402" w:rsidRPr="00633402" w:rsidRDefault="00633402" w:rsidP="00633402">
      <w:pPr>
        <w:pStyle w:val="a4"/>
        <w:spacing w:before="0" w:beforeAutospacing="0" w:after="0" w:afterAutospacing="0"/>
        <w:jc w:val="both"/>
        <w:rPr>
          <w:u w:val="single"/>
        </w:rPr>
      </w:pPr>
      <w:r w:rsidRPr="00633402">
        <w:rPr>
          <w:i/>
          <w:iCs/>
          <w:u w:val="single"/>
        </w:rPr>
        <w:t>Положение предметов в пространстве, на плоскости</w:t>
      </w:r>
    </w:p>
    <w:p w14:paraId="61AFA463" w14:textId="77777777" w:rsidR="00633402" w:rsidRPr="001B70EF" w:rsidRDefault="00633402" w:rsidP="00633402">
      <w:pPr>
        <w:pStyle w:val="a4"/>
        <w:spacing w:before="0" w:beforeAutospacing="0" w:after="0" w:afterAutospacing="0"/>
        <w:jc w:val="both"/>
      </w:pPr>
      <w:r w:rsidRPr="001B70EF">
        <w:t>Положение предметов в пространстве, на плоскости относительно учащегося, по отношению друг к другу: впереди, сзади, справа, слева, правее, левее, вверху, внизу, выше, ниже, далеко, близко, дальше, ближе, рядом, около, здесь, там, на, в, внутри, перед, за, над, под, напротив, между, в середине, в центре.</w:t>
      </w:r>
    </w:p>
    <w:p w14:paraId="2A425AE2" w14:textId="77777777" w:rsidR="00633402" w:rsidRDefault="00633402" w:rsidP="00633402">
      <w:pPr>
        <w:pStyle w:val="a4"/>
        <w:spacing w:before="0" w:beforeAutospacing="0" w:after="0" w:afterAutospacing="0"/>
        <w:jc w:val="both"/>
        <w:rPr>
          <w:i/>
          <w:iCs/>
        </w:rPr>
      </w:pPr>
      <w:r w:rsidRPr="001B70EF">
        <w:t>Ориентировка на листе бумаги: вверху, внизу, справа, слева, в середине (центре); верхний, нижний, правый, левый край листа; то же для сторон: верхняя, нижняя, правая, левая половина, верхний правый, левый, нижний правый, левый углы.</w:t>
      </w:r>
    </w:p>
    <w:p w14:paraId="4EA55FAD" w14:textId="77777777" w:rsidR="00633402" w:rsidRPr="00633402" w:rsidRDefault="00633402" w:rsidP="00633402">
      <w:pPr>
        <w:pStyle w:val="a4"/>
        <w:spacing w:before="0" w:beforeAutospacing="0" w:after="0" w:afterAutospacing="0"/>
        <w:jc w:val="both"/>
        <w:rPr>
          <w:u w:val="single"/>
        </w:rPr>
      </w:pPr>
      <w:r w:rsidRPr="00633402">
        <w:rPr>
          <w:i/>
          <w:iCs/>
          <w:u w:val="single"/>
        </w:rPr>
        <w:t>Единицы измерения и их соотношения</w:t>
      </w:r>
    </w:p>
    <w:p w14:paraId="395445F1" w14:textId="77777777" w:rsidR="00633402" w:rsidRPr="001B70EF" w:rsidRDefault="00633402" w:rsidP="00633402">
      <w:pPr>
        <w:pStyle w:val="a4"/>
        <w:spacing w:before="0" w:beforeAutospacing="0" w:after="0" w:afterAutospacing="0"/>
        <w:jc w:val="both"/>
      </w:pPr>
      <w:r w:rsidRPr="001B70EF">
        <w:t>Единица времени — сутки. Сутки: утро, день, вечер, ночь. Сегодня, завтра, вчера, на следующий день, рано, поздно, вовремя, давно, недавно, медленно, быстро.</w:t>
      </w:r>
    </w:p>
    <w:p w14:paraId="710BFD13" w14:textId="77777777" w:rsidR="00633402" w:rsidRPr="001B70EF" w:rsidRDefault="00633402" w:rsidP="00633402">
      <w:pPr>
        <w:pStyle w:val="a4"/>
        <w:spacing w:before="0" w:beforeAutospacing="0" w:after="0" w:afterAutospacing="0"/>
        <w:jc w:val="both"/>
        <w:rPr>
          <w:i/>
          <w:iCs/>
        </w:rPr>
      </w:pPr>
      <w:r w:rsidRPr="001B70EF">
        <w:t>Сравнение по возрасту: молодой, старый, моложе, старше.</w:t>
      </w:r>
    </w:p>
    <w:p w14:paraId="73F8A986" w14:textId="77777777" w:rsidR="00633402" w:rsidRPr="00633402" w:rsidRDefault="00633402" w:rsidP="00633402">
      <w:pPr>
        <w:pStyle w:val="a4"/>
        <w:spacing w:before="0" w:beforeAutospacing="0" w:after="0" w:afterAutospacing="0"/>
        <w:jc w:val="both"/>
        <w:rPr>
          <w:u w:val="single"/>
        </w:rPr>
      </w:pPr>
      <w:r w:rsidRPr="00633402">
        <w:rPr>
          <w:i/>
          <w:iCs/>
          <w:u w:val="single"/>
        </w:rPr>
        <w:t>Геометрический материал</w:t>
      </w:r>
    </w:p>
    <w:p w14:paraId="258C81FA" w14:textId="77777777" w:rsidR="00633402" w:rsidRPr="001B70EF" w:rsidRDefault="00633402" w:rsidP="00633402">
      <w:pPr>
        <w:pStyle w:val="a4"/>
        <w:spacing w:before="0" w:beforeAutospacing="0" w:after="0" w:afterAutospacing="0"/>
        <w:jc w:val="both"/>
        <w:rPr>
          <w:b/>
          <w:bCs/>
        </w:rPr>
      </w:pPr>
      <w:r w:rsidRPr="001B70EF">
        <w:t>Круг, квадрат, прямоугольник, треугольник. Шар, куб, брус.</w:t>
      </w:r>
    </w:p>
    <w:p w14:paraId="1A6316E2" w14:textId="77777777" w:rsidR="00633402" w:rsidRPr="001B70EF" w:rsidRDefault="00633402" w:rsidP="00633402">
      <w:pPr>
        <w:jc w:val="both"/>
        <w:rPr>
          <w:b/>
          <w:bCs/>
        </w:rPr>
      </w:pPr>
      <w:r w:rsidRPr="001B70EF">
        <w:rPr>
          <w:b/>
          <w:bCs/>
        </w:rPr>
        <w:t>Нумерация</w:t>
      </w:r>
      <w:r w:rsidRPr="001B70EF">
        <w:t>. Счет предметов. Чтение и запись чисел в пределах 100. Разряды. Представление чисел в виде суммы разрядных слагаемых. Сравнение и упорядочение чисел, знаки сравнения.</w:t>
      </w:r>
    </w:p>
    <w:p w14:paraId="6671A561" w14:textId="77777777" w:rsidR="00633402" w:rsidRPr="001B70EF" w:rsidRDefault="00633402" w:rsidP="00633402">
      <w:pPr>
        <w:jc w:val="both"/>
        <w:rPr>
          <w:b/>
          <w:bCs/>
        </w:rPr>
      </w:pPr>
      <w:r w:rsidRPr="001B70EF">
        <w:rPr>
          <w:b/>
          <w:bCs/>
        </w:rPr>
        <w:lastRenderedPageBreak/>
        <w:t>Единицы измерения и их соотношения</w:t>
      </w:r>
      <w:r w:rsidRPr="001B70EF">
        <w:t>. Величины и единицы их измерения. Единица массы (килограмм), емкости (литр), времени (минута, час, сутки, неделя, месяц, год), стоимости (рубль, копейка), длины (миллиметр, сантиметр, дециметр, метр). Соотношения между единицами измерения однородных величин. Сравнение и упорядочение однородных величин.</w:t>
      </w:r>
    </w:p>
    <w:p w14:paraId="30E26CCE" w14:textId="77777777" w:rsidR="00633402" w:rsidRPr="001B70EF" w:rsidRDefault="00633402" w:rsidP="00633402">
      <w:pPr>
        <w:jc w:val="both"/>
        <w:rPr>
          <w:b/>
          <w:bCs/>
        </w:rPr>
      </w:pPr>
      <w:r w:rsidRPr="001B70EF">
        <w:rPr>
          <w:b/>
          <w:bCs/>
        </w:rPr>
        <w:t>Арифметические действия</w:t>
      </w:r>
      <w:r w:rsidRPr="001B70EF">
        <w:t>. Сложение, вычитание, умножение и деление неотрицательных целых чисел. Названия компонентов арифметических действий, знаки действий. Таблица сложения. Таблица умножения и деления. Арифметические действия с числами 0 и 1. Взаимосвязь арифметических действий. Нахождение неизвестного компонента арифметического действия. Числовое выражение. Скобки. Порядок действий. Нахождение значения числового выражения. Использование свойств арифметических действий в вычислениях (переместительное свойство сложения и умножения). Алгоритмы письменного сложения, вычитания, умножения и деления. Способы проверки правильности вычислений.</w:t>
      </w:r>
    </w:p>
    <w:p w14:paraId="7974EA42" w14:textId="77777777" w:rsidR="00633402" w:rsidRPr="001B70EF" w:rsidRDefault="00633402" w:rsidP="00633402">
      <w:pPr>
        <w:jc w:val="both"/>
        <w:rPr>
          <w:b/>
          <w:bCs/>
        </w:rPr>
      </w:pPr>
      <w:r w:rsidRPr="001B70EF">
        <w:rPr>
          <w:b/>
          <w:bCs/>
        </w:rPr>
        <w:t>Арифметические задачи</w:t>
      </w:r>
      <w:r w:rsidRPr="001B70EF">
        <w:t>. Решение текстовых задач арифметическим способом. Про</w:t>
      </w:r>
      <w:r w:rsidRPr="001B70EF">
        <w:softHyphen/>
        <w:t>стые арифметические задачи на нахождение суммы и разности (остатка). Простые ари</w:t>
      </w:r>
      <w:r w:rsidRPr="001B70EF">
        <w:softHyphen/>
        <w:t>фметические задачи на увеличение (уменьшение) чисел на несколько единиц. Простые ари</w:t>
      </w:r>
      <w:r w:rsidRPr="001B70EF">
        <w:softHyphen/>
        <w:t>фметические задачи на нахождение произведения, частного (деление на равные части, де</w:t>
      </w:r>
      <w:r w:rsidRPr="001B70EF">
        <w:softHyphen/>
        <w:t>ление по содержанию); увеличение в несколько раз, уменьшение в несколько раз. Про</w:t>
      </w:r>
      <w:r w:rsidRPr="001B70EF">
        <w:softHyphen/>
        <w:t>с</w:t>
      </w:r>
      <w:r w:rsidRPr="001B70EF">
        <w:softHyphen/>
        <w:t>тые арифметические задачи на нахождение неизвестного слагаемого. Задачи, содержащие от</w:t>
      </w:r>
      <w:r w:rsidRPr="001B70EF">
        <w:softHyphen/>
        <w:t>ношения «больше на (в)…», «меньше на (в)…». Задачи на расчет стоимости (цена, ко</w:t>
      </w:r>
      <w:r w:rsidRPr="001B70EF">
        <w:softHyphen/>
        <w:t>ли</w:t>
      </w:r>
      <w:r w:rsidRPr="001B70EF">
        <w:softHyphen/>
        <w:t>че</w:t>
      </w:r>
      <w:r w:rsidRPr="001B70EF">
        <w:softHyphen/>
        <w:t>ство, общая стоимость товара). Составные арифметические задачи, решаемые в два дей</w:t>
      </w:r>
      <w:r w:rsidRPr="001B70EF">
        <w:softHyphen/>
        <w:t>с</w:t>
      </w:r>
      <w:r w:rsidRPr="001B70EF">
        <w:softHyphen/>
        <w:t>твия.</w:t>
      </w:r>
    </w:p>
    <w:p w14:paraId="154BD480" w14:textId="77777777" w:rsidR="00633402" w:rsidRPr="001B70EF" w:rsidRDefault="00633402" w:rsidP="00633402">
      <w:pPr>
        <w:jc w:val="both"/>
      </w:pPr>
      <w:r w:rsidRPr="001B70EF">
        <w:rPr>
          <w:b/>
          <w:bCs/>
        </w:rPr>
        <w:t>Геометрический материал</w:t>
      </w:r>
      <w:r w:rsidRPr="001B70EF">
        <w:t>. Пространственные отношения. Взаимное расположение предметов в пространстве и на плоскости (выше—ниже, слева—справа, сверху—снизу, ближе— дальше, между и пр.).</w:t>
      </w:r>
    </w:p>
    <w:p w14:paraId="1923E2FB" w14:textId="77777777" w:rsidR="00633402" w:rsidRPr="001B70EF" w:rsidRDefault="00633402" w:rsidP="00633402">
      <w:pPr>
        <w:jc w:val="both"/>
      </w:pPr>
      <w:r w:rsidRPr="001B70EF">
        <w:t xml:space="preserve">Геометрические фигуры. 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Замкнутые и незамкнутые кривые: окружность, дуга. Ломаные линии — замкнутая, незамкнутая. Граница многоугольника — замкнутая ломаная линия. Использование чертежных инструментов для выполнения построений. </w:t>
      </w:r>
    </w:p>
    <w:p w14:paraId="10C77EAB" w14:textId="77777777" w:rsidR="00633402" w:rsidRPr="001B70EF" w:rsidRDefault="00633402" w:rsidP="00633402">
      <w:pPr>
        <w:jc w:val="both"/>
      </w:pPr>
      <w:r w:rsidRPr="001B70EF">
        <w:t>Измерение длины отрезка. Сложение и вычитание отрезков. Измерение отрезков ломаной и вычисление ее длины.</w:t>
      </w:r>
    </w:p>
    <w:p w14:paraId="50532489" w14:textId="77777777" w:rsidR="00633402" w:rsidRPr="001B70EF" w:rsidRDefault="00633402" w:rsidP="00633402">
      <w:pPr>
        <w:jc w:val="both"/>
      </w:pPr>
      <w:r w:rsidRPr="001B70EF">
        <w:t>Взаимное положение на плоскости геометрических фигур (пересечение, точки пересечения).</w:t>
      </w:r>
    </w:p>
    <w:p w14:paraId="20AD8160" w14:textId="77777777" w:rsidR="00633402" w:rsidRPr="001B70EF" w:rsidRDefault="00633402" w:rsidP="00633402">
      <w:pPr>
        <w:jc w:val="both"/>
        <w:rPr>
          <w:b/>
          <w:bCs/>
        </w:rPr>
      </w:pPr>
      <w:r w:rsidRPr="001B70EF">
        <w:t>Геометрические формы в окружающем мире. Распознавание и называние: куб, шар.</w:t>
      </w:r>
    </w:p>
    <w:p w14:paraId="3B48FF0A" w14:textId="77777777" w:rsidR="00633402" w:rsidRDefault="00633402" w:rsidP="00633402">
      <w:pPr>
        <w:rPr>
          <w:b/>
          <w:sz w:val="28"/>
          <w:szCs w:val="28"/>
        </w:rPr>
      </w:pPr>
    </w:p>
    <w:p w14:paraId="7A6D0130" w14:textId="77777777" w:rsidR="00633402" w:rsidRDefault="00633402" w:rsidP="006334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Тематическое планирование </w:t>
      </w:r>
    </w:p>
    <w:p w14:paraId="42D3977B" w14:textId="77777777" w:rsidR="00633402" w:rsidRDefault="00633402" w:rsidP="006334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определением основных видов учебной деятельности</w:t>
      </w:r>
    </w:p>
    <w:p w14:paraId="4A672C10" w14:textId="77777777" w:rsidR="00633402" w:rsidRDefault="00633402" w:rsidP="00633402">
      <w:pPr>
        <w:rPr>
          <w:b/>
        </w:rPr>
      </w:pPr>
    </w:p>
    <w:tbl>
      <w:tblPr>
        <w:tblW w:w="498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409"/>
        <w:gridCol w:w="11340"/>
      </w:tblGrid>
      <w:tr w:rsidR="00633402" w14:paraId="15360109" w14:textId="77777777" w:rsidTr="00633402">
        <w:trPr>
          <w:trHeight w:val="82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4E9B" w14:textId="77777777" w:rsidR="00633402" w:rsidRDefault="00633402" w:rsidP="00EA021A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869F" w14:textId="77777777" w:rsidR="00633402" w:rsidRDefault="00633402" w:rsidP="00EA021A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Раздел/ примерное кол-во часов</w:t>
            </w:r>
          </w:p>
        </w:tc>
        <w:tc>
          <w:tcPr>
            <w:tcW w:w="3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5F5468" w14:textId="77777777" w:rsidR="00633402" w:rsidRDefault="00633402" w:rsidP="00EA021A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учебной деятельности</w:t>
            </w:r>
          </w:p>
        </w:tc>
      </w:tr>
      <w:tr w:rsidR="00633402" w14:paraId="692C1E3C" w14:textId="77777777" w:rsidTr="00633402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7549" w14:textId="77777777" w:rsidR="00633402" w:rsidRDefault="00633402" w:rsidP="00EA021A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4224" w14:textId="77777777" w:rsidR="00633402" w:rsidRDefault="00633402" w:rsidP="00EA021A">
            <w:pPr>
              <w:pStyle w:val="a4"/>
              <w:spacing w:before="0" w:beforeAutospacing="0" w:after="0" w:afterAutospacing="0"/>
              <w:rPr>
                <w:b/>
                <w:bCs/>
              </w:rPr>
            </w:pPr>
            <w:r w:rsidRPr="008C19E5">
              <w:rPr>
                <w:b/>
                <w:bCs/>
              </w:rPr>
              <w:t>Пропедевтика</w:t>
            </w:r>
          </w:p>
          <w:p w14:paraId="74F849FF" w14:textId="77777777" w:rsidR="00633402" w:rsidRPr="008C19E5" w:rsidRDefault="00633402" w:rsidP="00EA021A">
            <w:pPr>
              <w:pStyle w:val="a4"/>
              <w:spacing w:before="0" w:beforeAutospacing="0" w:after="0" w:afterAutospacing="0"/>
              <w:rPr>
                <w:b/>
                <w:i/>
                <w:iCs/>
              </w:rPr>
            </w:pPr>
            <w:r>
              <w:rPr>
                <w:b/>
                <w:bCs/>
              </w:rPr>
              <w:t>(31 ч.)</w:t>
            </w:r>
          </w:p>
        </w:tc>
        <w:tc>
          <w:tcPr>
            <w:tcW w:w="3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C38E" w14:textId="77777777" w:rsidR="00633402" w:rsidRPr="006F6DFE" w:rsidRDefault="00633402" w:rsidP="00EA02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DFE">
              <w:rPr>
                <w:rFonts w:ascii="Times New Roman" w:hAnsi="Times New Roman" w:cs="Times New Roman"/>
                <w:sz w:val="24"/>
                <w:szCs w:val="24"/>
              </w:rPr>
              <w:t>Поднимают руку. Проверяют правильность выполнения задания</w:t>
            </w:r>
            <w:r w:rsidRPr="006F6D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  <w:r w:rsidRPr="006F6DFE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вопросы, рассуждают, </w:t>
            </w:r>
            <w:proofErr w:type="gramStart"/>
            <w:r w:rsidRPr="006F6DFE">
              <w:rPr>
                <w:rFonts w:ascii="Times New Roman" w:hAnsi="Times New Roman" w:cs="Times New Roman"/>
                <w:sz w:val="24"/>
                <w:szCs w:val="24"/>
              </w:rPr>
              <w:t>слушают,  высказывают</w:t>
            </w:r>
            <w:proofErr w:type="gramEnd"/>
            <w:r w:rsidRPr="006F6DFE">
              <w:rPr>
                <w:rFonts w:ascii="Times New Roman" w:hAnsi="Times New Roman" w:cs="Times New Roman"/>
                <w:sz w:val="24"/>
                <w:szCs w:val="24"/>
              </w:rPr>
              <w:t xml:space="preserve"> предположения. Вслушиваются в слова учителя и других детей, выполняют </w:t>
            </w:r>
            <w:r w:rsidRPr="006F6D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правила поведения на уроке. Готовятся к ответу (припоминают ранее услышанное), </w:t>
            </w:r>
            <w:proofErr w:type="gramStart"/>
            <w:r w:rsidRPr="006F6DFE">
              <w:rPr>
                <w:rFonts w:ascii="Times New Roman" w:hAnsi="Times New Roman" w:cs="Times New Roman"/>
                <w:sz w:val="24"/>
                <w:szCs w:val="24"/>
              </w:rPr>
              <w:t>тормозят  желание</w:t>
            </w:r>
            <w:proofErr w:type="gramEnd"/>
            <w:r w:rsidRPr="006F6DFE">
              <w:rPr>
                <w:rFonts w:ascii="Times New Roman" w:hAnsi="Times New Roman" w:cs="Times New Roman"/>
                <w:sz w:val="24"/>
                <w:szCs w:val="24"/>
              </w:rPr>
              <w:t xml:space="preserve"> без разрешения учителя высказывать ответ. Отвечают на вопросы, высказывают предположения, рассказывают, рассуждают. Слушают и понимают инструкцию учителя. Задают вопросы. Учатся работать в паре.</w:t>
            </w:r>
            <w:r w:rsidRPr="006F6D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F6DFE">
              <w:rPr>
                <w:rFonts w:ascii="Times New Roman" w:hAnsi="Times New Roman" w:cs="Times New Roman"/>
                <w:sz w:val="24"/>
                <w:szCs w:val="24"/>
              </w:rPr>
              <w:t>Делают простейшие сравнения на наглядном материале, рисуют по шаблону. Лепят из пластилина. Сравнивают местоположение предметов на картинках. Сопоставляют предметы, рассуждают, сравнивают предметы по форме, учатся работать в паре. Проверяют правильность выполнения задания. Сравнивают предметы по тяжести. Рисуют по образцу. Анализируют рисунки, сравнивают объекты по количеству, учатся рассуждать. Сравнивают жидкости в банках, рассматривают и сравнивают картинки в учебнике. Делают простейшие обобщения по изученному материалу. Сравнивают и рисуют изученные фигуры. Показывают и рассказывают о знакомых предметах, их цвете, называют одним словом предметы. «Нарисуй по шаблону», «Найди предметы в классе». Показывают расположение предметов. Раскрашивают по инструкции. Беседуют по иллюстрациям учебника. Рисуют геометрические фигуры определенной формы.</w:t>
            </w:r>
          </w:p>
          <w:p w14:paraId="33CA0B9C" w14:textId="77777777" w:rsidR="00633402" w:rsidRPr="006F6DFE" w:rsidRDefault="00633402" w:rsidP="00EA021A">
            <w:r w:rsidRPr="006F6DFE">
              <w:t>Рисуют по инструкции. Выполняют задания с помощью наглядности.</w:t>
            </w:r>
            <w:r>
              <w:t xml:space="preserve"> </w:t>
            </w:r>
            <w:r w:rsidRPr="006F6DFE">
              <w:t>Рисуют геометрические фигуры по шаблону.</w:t>
            </w:r>
            <w:r>
              <w:t xml:space="preserve"> </w:t>
            </w:r>
            <w:r w:rsidRPr="006F6DFE">
              <w:t>Работают в тетради ручкой, карандашом, обводят линии по шаблонам.</w:t>
            </w:r>
            <w:r>
              <w:t xml:space="preserve"> </w:t>
            </w:r>
            <w:r w:rsidRPr="006F6DFE">
              <w:t>Выводят понятия «круглые сутки». Выводят понятия, раскрашивают елочки по инструкции, обводят рамки, рисуют круги по инструкции. Работают с понятиями «раньше» «позже». Считают количество предметов. Работают с крупой и водой.</w:t>
            </w:r>
          </w:p>
        </w:tc>
      </w:tr>
      <w:tr w:rsidR="00633402" w14:paraId="2FDB992D" w14:textId="77777777" w:rsidTr="00633402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D756" w14:textId="77777777" w:rsidR="00633402" w:rsidRDefault="00633402" w:rsidP="00EA021A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DB87" w14:textId="77777777" w:rsidR="00633402" w:rsidRDefault="00633402" w:rsidP="00EA021A">
            <w:pPr>
              <w:rPr>
                <w:b/>
              </w:rPr>
            </w:pPr>
            <w:r w:rsidRPr="008C19E5">
              <w:rPr>
                <w:b/>
                <w:bCs/>
              </w:rPr>
              <w:t>Нумерация</w:t>
            </w:r>
            <w:r w:rsidRPr="008C19E5">
              <w:rPr>
                <w:b/>
              </w:rPr>
              <w:t xml:space="preserve">. </w:t>
            </w:r>
          </w:p>
          <w:p w14:paraId="4B6FA95A" w14:textId="77777777" w:rsidR="00633402" w:rsidRPr="008C19E5" w:rsidRDefault="00633402" w:rsidP="00EA021A">
            <w:pPr>
              <w:rPr>
                <w:b/>
              </w:rPr>
            </w:pPr>
            <w:r>
              <w:rPr>
                <w:b/>
              </w:rPr>
              <w:t>(92 ч.)</w:t>
            </w:r>
          </w:p>
        </w:tc>
        <w:tc>
          <w:tcPr>
            <w:tcW w:w="3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D56" w14:textId="77777777" w:rsidR="00633402" w:rsidRPr="00F87BEC" w:rsidRDefault="00633402" w:rsidP="00EA021A">
            <w:r>
              <w:t xml:space="preserve"> Вслушиваются в слова учителя и других детей, выполняют правила поведения на уроке, принимают роль «ученика», учатся самостоятельно выполнят задания. Вступают </w:t>
            </w:r>
            <w:proofErr w:type="gramStart"/>
            <w:r>
              <w:t>в  диалог</w:t>
            </w:r>
            <w:proofErr w:type="gramEnd"/>
            <w:r>
              <w:t xml:space="preserve"> (отвечают на вопросы, задают вопросы, уточняют непонятное). Работают в группе, в парах. Обращаются за помощью, формулируют свои затруднения</w:t>
            </w:r>
            <w:r>
              <w:rPr>
                <w:b/>
              </w:rPr>
              <w:t xml:space="preserve"> (</w:t>
            </w:r>
            <w:r>
              <w:rPr>
                <w:b/>
                <w:u w:val="single"/>
              </w:rPr>
              <w:t>минимальный уровень</w:t>
            </w:r>
            <w:r>
              <w:rPr>
                <w:b/>
              </w:rPr>
              <w:t>).</w:t>
            </w:r>
          </w:p>
          <w:p w14:paraId="1E2C4557" w14:textId="77777777" w:rsidR="00633402" w:rsidRDefault="00633402" w:rsidP="00EA021A">
            <w:r>
              <w:t>Организовывают свое рабочее место под руководством учителя.</w:t>
            </w:r>
          </w:p>
          <w:p w14:paraId="236CDDD1" w14:textId="77777777" w:rsidR="00633402" w:rsidRDefault="00633402" w:rsidP="00EA021A">
            <w:pPr>
              <w:pStyle w:val="a4"/>
              <w:spacing w:before="0" w:beforeAutospacing="0" w:after="0" w:afterAutospacing="0"/>
              <w:rPr>
                <w:bCs/>
              </w:rPr>
            </w:pPr>
            <w:r>
              <w:t>Осуществляют контроль в форме сличения своей работы с заданным эталоном.</w:t>
            </w:r>
          </w:p>
          <w:p w14:paraId="22867225" w14:textId="77777777" w:rsidR="00633402" w:rsidRDefault="00633402" w:rsidP="00EA021A">
            <w:r>
              <w:t xml:space="preserve">Работают в парах, </w:t>
            </w:r>
            <w:proofErr w:type="gramStart"/>
            <w:r>
              <w:t>внося  необходимые</w:t>
            </w:r>
            <w:proofErr w:type="gramEnd"/>
            <w:r>
              <w:t xml:space="preserve"> дополнения, исправления в свою работу. </w:t>
            </w:r>
          </w:p>
          <w:p w14:paraId="1AD5B967" w14:textId="77777777" w:rsidR="00633402" w:rsidRDefault="00633402" w:rsidP="00EA021A">
            <w:r>
              <w:t>Делают работу над ошибками самостоятельно (</w:t>
            </w:r>
            <w:r>
              <w:rPr>
                <w:b/>
                <w:u w:val="single"/>
              </w:rPr>
              <w:t>достаточный)</w:t>
            </w:r>
            <w:r>
              <w:t xml:space="preserve">, с помощью учителя </w:t>
            </w:r>
            <w:r>
              <w:rPr>
                <w:b/>
                <w:u w:val="single"/>
              </w:rPr>
              <w:t>(минимальный)</w:t>
            </w:r>
            <w:r>
              <w:t>. Находят и исправляют ошибки (</w:t>
            </w:r>
            <w:r>
              <w:rPr>
                <w:b/>
                <w:u w:val="single"/>
              </w:rPr>
              <w:t>достаточный)</w:t>
            </w:r>
            <w:r>
              <w:t xml:space="preserve">, с помощью учителя </w:t>
            </w:r>
            <w:r>
              <w:rPr>
                <w:b/>
                <w:u w:val="single"/>
              </w:rPr>
              <w:t>(минимальный)</w:t>
            </w:r>
            <w:r>
              <w:t>. Учатся оценивать свою работу и работу товарищей.</w:t>
            </w:r>
          </w:p>
          <w:p w14:paraId="14367498" w14:textId="77777777" w:rsidR="00633402" w:rsidRDefault="00633402" w:rsidP="00EA021A">
            <w:pPr>
              <w:rPr>
                <w:b/>
              </w:rPr>
            </w:pPr>
            <w:r>
              <w:rPr>
                <w:b/>
                <w:u w:val="single"/>
              </w:rPr>
              <w:t>Достаточный уровень:</w:t>
            </w:r>
          </w:p>
          <w:p w14:paraId="0823AC56" w14:textId="77777777" w:rsidR="00633402" w:rsidRDefault="00633402" w:rsidP="00EA021A">
            <w:r>
              <w:t xml:space="preserve">Знакомятся с числовым рядом 1—100, считают в прямом и обратном порядке; </w:t>
            </w:r>
          </w:p>
          <w:p w14:paraId="5B970CCC" w14:textId="77777777" w:rsidR="00633402" w:rsidRDefault="00633402" w:rsidP="00EA021A">
            <w:r>
              <w:t xml:space="preserve">присчитывают, отсчитывают по единице и равными числовыми группами в пределах </w:t>
            </w:r>
            <w:proofErr w:type="gramStart"/>
            <w:r>
              <w:t>100;  откладывают</w:t>
            </w:r>
            <w:proofErr w:type="gramEnd"/>
            <w:r>
              <w:t xml:space="preserve"> любые числа в пределах 100 с использованием счетного материала.</w:t>
            </w:r>
          </w:p>
          <w:p w14:paraId="4CD2D8BB" w14:textId="77777777" w:rsidR="00633402" w:rsidRDefault="00633402" w:rsidP="00EA021A">
            <w:pPr>
              <w:rPr>
                <w:b/>
              </w:rPr>
            </w:pPr>
            <w:r>
              <w:rPr>
                <w:b/>
                <w:u w:val="single"/>
              </w:rPr>
              <w:t>Минимальный уровень:</w:t>
            </w:r>
          </w:p>
          <w:p w14:paraId="4FD169FB" w14:textId="77777777" w:rsidR="00633402" w:rsidRDefault="00633402" w:rsidP="00EA021A">
            <w:r>
              <w:t xml:space="preserve">Знакомятся с  числовым  рядом от 1—100, считают  в прямом порядке; откладывают любые числа в </w:t>
            </w:r>
            <w:r>
              <w:lastRenderedPageBreak/>
              <w:t>пределах 100, с использованием счетного материала.</w:t>
            </w:r>
          </w:p>
        </w:tc>
      </w:tr>
      <w:tr w:rsidR="00633402" w14:paraId="45F3FD6B" w14:textId="77777777" w:rsidTr="00633402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28C5" w14:textId="77777777" w:rsidR="00633402" w:rsidRDefault="00633402" w:rsidP="00EA021A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C3BE" w14:textId="77777777" w:rsidR="00633402" w:rsidRDefault="00633402" w:rsidP="00EA021A">
            <w:pPr>
              <w:rPr>
                <w:b/>
              </w:rPr>
            </w:pPr>
            <w:r w:rsidRPr="008C19E5">
              <w:rPr>
                <w:b/>
                <w:bCs/>
              </w:rPr>
              <w:t>Единицы измерения и их соотношения</w:t>
            </w:r>
            <w:r w:rsidRPr="008C19E5">
              <w:rPr>
                <w:b/>
              </w:rPr>
              <w:t>.</w:t>
            </w:r>
          </w:p>
          <w:p w14:paraId="3AFA1003" w14:textId="77777777" w:rsidR="00633402" w:rsidRPr="008C19E5" w:rsidRDefault="00633402" w:rsidP="00EA021A">
            <w:pPr>
              <w:rPr>
                <w:b/>
              </w:rPr>
            </w:pPr>
            <w:r>
              <w:rPr>
                <w:b/>
              </w:rPr>
              <w:t>(71 ч.)</w:t>
            </w:r>
            <w:r w:rsidRPr="008C19E5">
              <w:rPr>
                <w:b/>
              </w:rPr>
              <w:t xml:space="preserve"> </w:t>
            </w:r>
          </w:p>
        </w:tc>
        <w:tc>
          <w:tcPr>
            <w:tcW w:w="3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2194" w14:textId="77777777" w:rsidR="00633402" w:rsidRPr="00986FA2" w:rsidRDefault="00633402" w:rsidP="00EA021A">
            <w:r>
              <w:t xml:space="preserve">Вслушиваются в слова учителя и других детей, выполняют правила поведения на уроке, принимают роль «ученика», учатся самостоятельно выполнять задания. Слушают и понимают инструкцию к учебному заданию. Вступают </w:t>
            </w:r>
            <w:proofErr w:type="gramStart"/>
            <w:r>
              <w:t>в  диалог</w:t>
            </w:r>
            <w:proofErr w:type="gramEnd"/>
            <w:r>
              <w:t xml:space="preserve"> (отвечают на вопросы, задают вопросы, уточняют  непонятное).</w:t>
            </w:r>
          </w:p>
          <w:p w14:paraId="4525E01D" w14:textId="77777777" w:rsidR="00633402" w:rsidRPr="008C19E5" w:rsidRDefault="00633402" w:rsidP="00EA021A">
            <w:r>
              <w:t>Работают в группе, парах. Обращаются за помощью, формулируют свои затруднения</w:t>
            </w:r>
            <w:r>
              <w:rPr>
                <w:b/>
              </w:rPr>
              <w:t xml:space="preserve"> (</w:t>
            </w:r>
            <w:r>
              <w:rPr>
                <w:b/>
                <w:u w:val="single"/>
              </w:rPr>
              <w:t>минимальный уровень</w:t>
            </w:r>
            <w:r>
              <w:rPr>
                <w:b/>
              </w:rPr>
              <w:t xml:space="preserve">). </w:t>
            </w:r>
            <w:r w:rsidRPr="009C1EC0">
              <w:t>Сотрудничают</w:t>
            </w:r>
            <w:r>
              <w:t>.</w:t>
            </w:r>
          </w:p>
          <w:p w14:paraId="59139EF6" w14:textId="77777777" w:rsidR="00633402" w:rsidRDefault="00633402" w:rsidP="00EA021A">
            <w:r>
              <w:t>Организовывают свое рабочее место под руководством учителя.</w:t>
            </w:r>
          </w:p>
          <w:p w14:paraId="60C628D2" w14:textId="77777777" w:rsidR="00633402" w:rsidRDefault="00633402" w:rsidP="00EA021A">
            <w:pPr>
              <w:pStyle w:val="a4"/>
              <w:spacing w:before="0" w:beforeAutospacing="0" w:after="0" w:afterAutospacing="0"/>
              <w:rPr>
                <w:bCs/>
              </w:rPr>
            </w:pPr>
            <w:r>
              <w:t>Осуществляют контроль в форме сличения своей работы с заданным эталоном.</w:t>
            </w:r>
          </w:p>
          <w:p w14:paraId="2D18D7E2" w14:textId="77777777" w:rsidR="00633402" w:rsidRDefault="00633402" w:rsidP="00EA021A">
            <w:r>
              <w:t xml:space="preserve">Работают в парах, </w:t>
            </w:r>
            <w:proofErr w:type="gramStart"/>
            <w:r>
              <w:t>внося  необходимые</w:t>
            </w:r>
            <w:proofErr w:type="gramEnd"/>
            <w:r>
              <w:t xml:space="preserve"> дополнения, исправления в свою работу. </w:t>
            </w:r>
          </w:p>
          <w:p w14:paraId="2D1EB98B" w14:textId="77777777" w:rsidR="00633402" w:rsidRDefault="00633402" w:rsidP="00EA021A">
            <w:r>
              <w:t>Делают работу над ошибками самостоятельно (</w:t>
            </w:r>
            <w:r>
              <w:rPr>
                <w:b/>
                <w:u w:val="single"/>
              </w:rPr>
              <w:t>достаточный)</w:t>
            </w:r>
            <w:r>
              <w:t xml:space="preserve">, с помощью учителя </w:t>
            </w:r>
            <w:r>
              <w:rPr>
                <w:b/>
                <w:u w:val="single"/>
              </w:rPr>
              <w:t>(минимальный)</w:t>
            </w:r>
            <w:r>
              <w:t>. Находят и исправляют ошибки (</w:t>
            </w:r>
            <w:r>
              <w:rPr>
                <w:b/>
                <w:u w:val="single"/>
              </w:rPr>
              <w:t>достаточный)</w:t>
            </w:r>
            <w:r>
              <w:t xml:space="preserve">, с помощью учителя </w:t>
            </w:r>
            <w:r>
              <w:rPr>
                <w:b/>
                <w:u w:val="single"/>
              </w:rPr>
              <w:t>(минимальный)</w:t>
            </w:r>
            <w:r>
              <w:t>. Учатся оценивать свою работу и работу товарищей.</w:t>
            </w:r>
            <w:r>
              <w:rPr>
                <w:color w:val="FF0000"/>
              </w:rPr>
              <w:t xml:space="preserve"> </w:t>
            </w:r>
            <w:r>
              <w:t xml:space="preserve"> </w:t>
            </w:r>
          </w:p>
          <w:p w14:paraId="0EC0C511" w14:textId="77777777" w:rsidR="00633402" w:rsidRDefault="00633402" w:rsidP="00EA021A">
            <w:pPr>
              <w:rPr>
                <w:b/>
              </w:rPr>
            </w:pPr>
            <w:r>
              <w:rPr>
                <w:b/>
                <w:u w:val="single"/>
              </w:rPr>
              <w:t>Достаточный уровень:</w:t>
            </w:r>
          </w:p>
          <w:p w14:paraId="1454E02A" w14:textId="77777777" w:rsidR="00633402" w:rsidRDefault="00633402" w:rsidP="00EA021A">
            <w:r>
              <w:t>Знакомятся с единицами (мерами) измерения стоимости, длины, массы, времени и их соотношения; различают числа, полученные при счете и измерении, записывают числа, полученные при измерении двумя мерами (с полным набором знаков в мелких мерах); знают порядок месяцев в году, номера месяцев от начала года; пользуются календарем для установления порядка месяцев в году; знают количество суток в месяцах; определяют время по часам тремя способами с точностью до 1 мин.</w:t>
            </w:r>
          </w:p>
          <w:p w14:paraId="17286D92" w14:textId="77777777" w:rsidR="00633402" w:rsidRDefault="00633402" w:rsidP="00EA021A">
            <w:pPr>
              <w:rPr>
                <w:b/>
              </w:rPr>
            </w:pPr>
            <w:r w:rsidRPr="008C19E5">
              <w:rPr>
                <w:b/>
                <w:u w:val="single"/>
              </w:rPr>
              <w:t>М</w:t>
            </w:r>
            <w:r>
              <w:rPr>
                <w:b/>
                <w:u w:val="single"/>
              </w:rPr>
              <w:t>инимальный уровень</w:t>
            </w:r>
            <w:r>
              <w:rPr>
                <w:b/>
              </w:rPr>
              <w:t>:</w:t>
            </w:r>
          </w:p>
          <w:p w14:paraId="05004A5E" w14:textId="77777777" w:rsidR="00633402" w:rsidRDefault="00633402" w:rsidP="00EA021A">
            <w:r>
              <w:t>Знакомятся с единицами измерения (мерами) стоимости, длины, массы, времени и их соотношения; различают числа, полученные при счете и измерении, записывают числа, полученные при измерении двумя мерами;</w:t>
            </w:r>
          </w:p>
          <w:p w14:paraId="7731A0D5" w14:textId="77777777" w:rsidR="00633402" w:rsidRDefault="00633402" w:rsidP="00EA021A">
            <w:r>
              <w:t>пользуются календарем для установления порядка месяцев в году, количества суток в месяцах; определяют время по часам (одним способом).</w:t>
            </w:r>
          </w:p>
        </w:tc>
      </w:tr>
      <w:tr w:rsidR="00633402" w14:paraId="052D53E7" w14:textId="77777777" w:rsidTr="00633402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DD65" w14:textId="77777777" w:rsidR="00633402" w:rsidRDefault="00633402" w:rsidP="00EA021A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3845" w14:textId="77777777" w:rsidR="00633402" w:rsidRDefault="00633402" w:rsidP="00EA021A">
            <w:pPr>
              <w:rPr>
                <w:b/>
              </w:rPr>
            </w:pPr>
            <w:r w:rsidRPr="008C19E5">
              <w:rPr>
                <w:b/>
                <w:bCs/>
              </w:rPr>
              <w:t>Арифметические действия</w:t>
            </w:r>
            <w:r w:rsidRPr="008C19E5">
              <w:rPr>
                <w:b/>
              </w:rPr>
              <w:t xml:space="preserve">. </w:t>
            </w:r>
          </w:p>
          <w:p w14:paraId="52027AF8" w14:textId="77777777" w:rsidR="00633402" w:rsidRPr="008C19E5" w:rsidRDefault="00633402" w:rsidP="00EA021A">
            <w:pPr>
              <w:rPr>
                <w:b/>
              </w:rPr>
            </w:pPr>
            <w:r>
              <w:rPr>
                <w:b/>
              </w:rPr>
              <w:t>(186 ч.)</w:t>
            </w:r>
          </w:p>
        </w:tc>
        <w:tc>
          <w:tcPr>
            <w:tcW w:w="3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5602" w14:textId="77777777" w:rsidR="00633402" w:rsidRPr="008C19E5" w:rsidRDefault="00633402" w:rsidP="00EA021A">
            <w:r>
              <w:t xml:space="preserve">Вслушиваются в слова учителя и других детей, выполняют правила поведения на уроке, принимают роль «ученика», учатся самостоятельно выполнять задания. Слушают и понимают инструкцию к учебному заданию. Сотрудничают. Вступают </w:t>
            </w:r>
            <w:proofErr w:type="gramStart"/>
            <w:r>
              <w:t>в  диалог</w:t>
            </w:r>
            <w:proofErr w:type="gramEnd"/>
            <w:r>
              <w:t xml:space="preserve"> (отвечают на вопросы, задают вопросы, уточняют  непонятное). Работают в группе и паре. Обращаются за помощью, формулируют свои затруднения</w:t>
            </w:r>
            <w:r>
              <w:rPr>
                <w:b/>
              </w:rPr>
              <w:t xml:space="preserve"> (</w:t>
            </w:r>
            <w:r>
              <w:rPr>
                <w:b/>
                <w:u w:val="single"/>
              </w:rPr>
              <w:t>минимальный уровень</w:t>
            </w:r>
            <w:r>
              <w:rPr>
                <w:b/>
              </w:rPr>
              <w:t>).</w:t>
            </w:r>
          </w:p>
          <w:p w14:paraId="26D4635E" w14:textId="77777777" w:rsidR="00633402" w:rsidRDefault="00633402" w:rsidP="00EA021A">
            <w:r>
              <w:t>Организовывают свое рабочее место под руководством учителя.</w:t>
            </w:r>
          </w:p>
          <w:p w14:paraId="3CF4E26B" w14:textId="77777777" w:rsidR="00633402" w:rsidRDefault="00633402" w:rsidP="00EA021A">
            <w:pPr>
              <w:pStyle w:val="a4"/>
              <w:spacing w:before="0" w:beforeAutospacing="0" w:after="0" w:afterAutospacing="0"/>
              <w:rPr>
                <w:bCs/>
              </w:rPr>
            </w:pPr>
            <w:r>
              <w:t>Осуществляют контроль в форме сличения своей работы с заданным эталоном.</w:t>
            </w:r>
          </w:p>
          <w:p w14:paraId="199EF179" w14:textId="77777777" w:rsidR="00633402" w:rsidRDefault="00633402" w:rsidP="00EA021A">
            <w:r>
              <w:t xml:space="preserve">Работают в парах, </w:t>
            </w:r>
            <w:proofErr w:type="gramStart"/>
            <w:r>
              <w:t>внося  необходимые</w:t>
            </w:r>
            <w:proofErr w:type="gramEnd"/>
            <w:r>
              <w:t xml:space="preserve"> дополнения, исправления в свою работу. </w:t>
            </w:r>
          </w:p>
          <w:p w14:paraId="01A27731" w14:textId="77777777" w:rsidR="00633402" w:rsidRDefault="00633402" w:rsidP="00EA021A">
            <w:r>
              <w:t>Делают работу над ошибками самостоятельно (</w:t>
            </w:r>
            <w:r>
              <w:rPr>
                <w:b/>
                <w:u w:val="single"/>
              </w:rPr>
              <w:t>достаточный)</w:t>
            </w:r>
            <w:r>
              <w:t xml:space="preserve">, с помощью учителя </w:t>
            </w:r>
            <w:r>
              <w:rPr>
                <w:b/>
                <w:u w:val="single"/>
              </w:rPr>
              <w:t>(минимальный)</w:t>
            </w:r>
            <w:r>
              <w:t xml:space="preserve">. </w:t>
            </w:r>
            <w:r>
              <w:lastRenderedPageBreak/>
              <w:t>Находят и исправляют ошибки (</w:t>
            </w:r>
            <w:r>
              <w:rPr>
                <w:b/>
                <w:u w:val="single"/>
              </w:rPr>
              <w:t>достаточный)</w:t>
            </w:r>
            <w:r>
              <w:t xml:space="preserve">, с помощью учителя </w:t>
            </w:r>
            <w:r>
              <w:rPr>
                <w:b/>
                <w:u w:val="single"/>
              </w:rPr>
              <w:t>(минимальный)</w:t>
            </w:r>
            <w:r>
              <w:t>. Учатся оценивать свою работу и работу товарищей.</w:t>
            </w:r>
            <w:r>
              <w:rPr>
                <w:color w:val="FF0000"/>
              </w:rPr>
              <w:t xml:space="preserve"> </w:t>
            </w:r>
            <w:r>
              <w:t xml:space="preserve"> </w:t>
            </w:r>
          </w:p>
          <w:p w14:paraId="50C34A2C" w14:textId="77777777" w:rsidR="00633402" w:rsidRPr="008C19E5" w:rsidRDefault="00633402" w:rsidP="00EA021A">
            <w:r>
              <w:rPr>
                <w:b/>
              </w:rPr>
              <w:t>(</w:t>
            </w:r>
            <w:r w:rsidRPr="008C19E5">
              <w:rPr>
                <w:b/>
                <w:u w:val="single"/>
              </w:rPr>
              <w:t>Д</w:t>
            </w:r>
            <w:r>
              <w:rPr>
                <w:b/>
                <w:u w:val="single"/>
              </w:rPr>
              <w:t>остаточный уровень)</w:t>
            </w:r>
          </w:p>
          <w:p w14:paraId="6F015CBD" w14:textId="77777777" w:rsidR="00633402" w:rsidRDefault="00633402" w:rsidP="00EA021A">
            <w:r>
              <w:t>Знакомятся с названия компонентов сложения, вычитания, умножения, деления;</w:t>
            </w:r>
          </w:p>
          <w:p w14:paraId="224FB367" w14:textId="77777777" w:rsidR="00633402" w:rsidRDefault="00633402" w:rsidP="00EA021A">
            <w:r>
              <w:t>Понимают смысл арифметических действий сложения и вычитания, умножения и деления (на равные части и по содержанию); различают два вида деления на уровне практических действий; знают  способы чтения и записи каждого вида деления; запоминают  таблицу умножения всех однозначных чисел и числа 10; правила умножения чисел 1 и 0, на 1 и 0, деления 0 и деления на 1, на 10;</w:t>
            </w:r>
          </w:p>
          <w:p w14:paraId="66A229E4" w14:textId="77777777" w:rsidR="00633402" w:rsidRDefault="00633402" w:rsidP="00EA021A">
            <w:proofErr w:type="gramStart"/>
            <w:r>
              <w:t>понимают  связь</w:t>
            </w:r>
            <w:proofErr w:type="gramEnd"/>
            <w:r>
              <w:t xml:space="preserve"> таблиц умножения и деления, пользуются таблицами умножения на печатной основе для нахождения произведения и частного;</w:t>
            </w:r>
          </w:p>
          <w:p w14:paraId="762E07DC" w14:textId="77777777" w:rsidR="00633402" w:rsidRDefault="00633402" w:rsidP="00EA021A">
            <w:proofErr w:type="gramStart"/>
            <w:r>
              <w:t>знают  порядок</w:t>
            </w:r>
            <w:proofErr w:type="gramEnd"/>
            <w:r>
              <w:t xml:space="preserve"> действий в примерах в два арифметических действия;</w:t>
            </w:r>
          </w:p>
          <w:p w14:paraId="5EF082AC" w14:textId="77777777" w:rsidR="00633402" w:rsidRDefault="00633402" w:rsidP="00EA021A">
            <w:r>
              <w:t>знают и применяют переместительное свойство сложения и умножения;</w:t>
            </w:r>
          </w:p>
          <w:p w14:paraId="4BD1F526" w14:textId="77777777" w:rsidR="00633402" w:rsidRDefault="00633402" w:rsidP="00EA021A">
            <w:r>
              <w:t>выполняют устные и письменные действия сложения и вычитания чисел в пределах 100.</w:t>
            </w:r>
          </w:p>
          <w:p w14:paraId="50B68586" w14:textId="77777777" w:rsidR="00633402" w:rsidRDefault="00633402" w:rsidP="00EA021A">
            <w:r>
              <w:rPr>
                <w:b/>
              </w:rPr>
              <w:t>(</w:t>
            </w:r>
            <w:r w:rsidRPr="008C19E5">
              <w:rPr>
                <w:b/>
                <w:u w:val="single"/>
              </w:rPr>
              <w:t>М</w:t>
            </w:r>
            <w:r>
              <w:rPr>
                <w:b/>
                <w:u w:val="single"/>
              </w:rPr>
              <w:t>инимальный уровень</w:t>
            </w:r>
            <w:r>
              <w:rPr>
                <w:b/>
              </w:rPr>
              <w:t>)</w:t>
            </w:r>
            <w:r>
              <w:t xml:space="preserve"> знакомятся с названиями компонентов сложения, вычитания, умножения, деления; понимают смысл арифметических действий сложения и вычитания, умножения и деления (на равные части); запоминают таблицу умножения однозначных чисел до 5; понимают связь таблиц умножения и деления, пользуются таблицами умножения на печатной основе для нахождения произведения и частного; знают порядок действий в примерах в два арифметических действия; знают и применяют переместительное свойство сложения и умножения; выполняют устные и письменные действия сложения и вычитания чисел в пределах 100.</w:t>
            </w:r>
          </w:p>
        </w:tc>
      </w:tr>
      <w:tr w:rsidR="00633402" w14:paraId="60042935" w14:textId="77777777" w:rsidTr="00633402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7FD0" w14:textId="77777777" w:rsidR="00633402" w:rsidRDefault="00633402" w:rsidP="00EA021A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5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1F8F" w14:textId="77777777" w:rsidR="00633402" w:rsidRDefault="00633402" w:rsidP="00EA021A">
            <w:pPr>
              <w:rPr>
                <w:b/>
              </w:rPr>
            </w:pPr>
            <w:r w:rsidRPr="008C19E5">
              <w:rPr>
                <w:b/>
                <w:bCs/>
              </w:rPr>
              <w:t>Арифметические задачи</w:t>
            </w:r>
            <w:r w:rsidRPr="008C19E5">
              <w:rPr>
                <w:b/>
              </w:rPr>
              <w:t xml:space="preserve">. </w:t>
            </w:r>
          </w:p>
          <w:p w14:paraId="61639859" w14:textId="77777777" w:rsidR="00633402" w:rsidRPr="008C19E5" w:rsidRDefault="00633402" w:rsidP="00EA021A">
            <w:pPr>
              <w:rPr>
                <w:b/>
              </w:rPr>
            </w:pPr>
            <w:r>
              <w:rPr>
                <w:b/>
              </w:rPr>
              <w:t>(84 ч.)</w:t>
            </w:r>
          </w:p>
        </w:tc>
        <w:tc>
          <w:tcPr>
            <w:tcW w:w="3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81A6" w14:textId="77777777" w:rsidR="00633402" w:rsidRDefault="00633402" w:rsidP="00EA021A">
            <w:r>
              <w:t>Вслушиваются в слова учителя и других детей, выполняют правила поведения на уроке, принимают роль «ученика», учатся самостоятельно выполнять задания. Составляют рассказ (</w:t>
            </w:r>
            <w:r>
              <w:rPr>
                <w:b/>
                <w:u w:val="single"/>
              </w:rPr>
              <w:t xml:space="preserve">достаточный уровень), </w:t>
            </w:r>
            <w:r>
              <w:t>с помощью учителя (</w:t>
            </w:r>
            <w:r>
              <w:rPr>
                <w:b/>
                <w:u w:val="single"/>
              </w:rPr>
              <w:t>минимальный уровень</w:t>
            </w:r>
            <w:r>
              <w:t>). Работают в группе и паре. Обращаются за помощью, формулируют свои затруднения</w:t>
            </w:r>
            <w:r>
              <w:rPr>
                <w:b/>
              </w:rPr>
              <w:t xml:space="preserve"> (</w:t>
            </w:r>
            <w:r>
              <w:rPr>
                <w:b/>
                <w:u w:val="single"/>
              </w:rPr>
              <w:t>минимальный уровень</w:t>
            </w:r>
            <w:r>
              <w:rPr>
                <w:b/>
              </w:rPr>
              <w:t>).</w:t>
            </w:r>
          </w:p>
          <w:p w14:paraId="40F285B0" w14:textId="77777777" w:rsidR="00633402" w:rsidRDefault="00633402" w:rsidP="00EA021A">
            <w:pPr>
              <w:pStyle w:val="a4"/>
              <w:spacing w:before="0" w:beforeAutospacing="0" w:after="0" w:afterAutospacing="0"/>
            </w:pPr>
            <w:r>
              <w:t xml:space="preserve">Строят схему к математической </w:t>
            </w:r>
            <w:proofErr w:type="gramStart"/>
            <w:r>
              <w:t>записи  и</w:t>
            </w:r>
            <w:proofErr w:type="gramEnd"/>
            <w:r>
              <w:t xml:space="preserve"> рассказу. Работают со схемами, их расшифровкой. Наблюдают и объясняют, составляют и решают задачи самостоятельно (</w:t>
            </w:r>
            <w:r>
              <w:rPr>
                <w:b/>
                <w:u w:val="single"/>
              </w:rPr>
              <w:t>достаточный)</w:t>
            </w:r>
            <w:r>
              <w:t xml:space="preserve">. Решают и составляют задачи с помощью учителя </w:t>
            </w:r>
            <w:r>
              <w:rPr>
                <w:b/>
              </w:rPr>
              <w:t xml:space="preserve">(минимальный). </w:t>
            </w:r>
            <w:r>
              <w:t>Делают работу над ошибками самостоятельно (</w:t>
            </w:r>
            <w:r>
              <w:rPr>
                <w:b/>
                <w:u w:val="single"/>
              </w:rPr>
              <w:t>достаточный)</w:t>
            </w:r>
            <w:r>
              <w:t xml:space="preserve">, с помощью учителя </w:t>
            </w:r>
            <w:r>
              <w:rPr>
                <w:b/>
                <w:u w:val="single"/>
              </w:rPr>
              <w:t>(минимальный)</w:t>
            </w:r>
            <w:r>
              <w:t>.</w:t>
            </w:r>
          </w:p>
          <w:p w14:paraId="32FF763F" w14:textId="77777777" w:rsidR="00633402" w:rsidRDefault="00633402" w:rsidP="00EA021A">
            <w:r>
              <w:t>Находят и исправляют ошибки (</w:t>
            </w:r>
            <w:r>
              <w:rPr>
                <w:b/>
                <w:u w:val="single"/>
              </w:rPr>
              <w:t>достаточный)</w:t>
            </w:r>
            <w:r>
              <w:t xml:space="preserve">, с помощью учителя </w:t>
            </w:r>
            <w:r>
              <w:rPr>
                <w:b/>
                <w:u w:val="single"/>
              </w:rPr>
              <w:t>(минимальный)</w:t>
            </w:r>
            <w:r>
              <w:t>. Учатся оценивать свою работу и работу товарищей.</w:t>
            </w:r>
          </w:p>
          <w:p w14:paraId="0D682967" w14:textId="77777777" w:rsidR="00633402" w:rsidRPr="008C19E5" w:rsidRDefault="00633402" w:rsidP="00EA021A">
            <w:pPr>
              <w:rPr>
                <w:u w:val="single"/>
              </w:rPr>
            </w:pPr>
            <w:r>
              <w:rPr>
                <w:b/>
                <w:u w:val="single"/>
              </w:rPr>
              <w:t>(достаточный уровень)</w:t>
            </w:r>
            <w:r w:rsidRPr="008C19E5">
              <w:t xml:space="preserve"> </w:t>
            </w:r>
            <w:r>
              <w:t>решают, составляют, иллюстрируют все изученные простые арифметические задачи; делают краткую запись, моделируют содержание, решают составные арифметические задачи в два действия;</w:t>
            </w:r>
          </w:p>
          <w:p w14:paraId="70091813" w14:textId="77777777" w:rsidR="00633402" w:rsidRPr="00986FA2" w:rsidRDefault="00633402" w:rsidP="00EA021A">
            <w:pPr>
              <w:rPr>
                <w:b/>
                <w:u w:val="single"/>
              </w:rPr>
            </w:pPr>
            <w:r w:rsidRPr="008C19E5">
              <w:rPr>
                <w:b/>
                <w:u w:val="single"/>
              </w:rPr>
              <w:lastRenderedPageBreak/>
              <w:t>(</w:t>
            </w:r>
            <w:r w:rsidRPr="008C19E5">
              <w:rPr>
                <w:u w:val="single"/>
              </w:rPr>
              <w:t>м</w:t>
            </w:r>
            <w:r w:rsidRPr="008C19E5">
              <w:rPr>
                <w:b/>
                <w:u w:val="single"/>
              </w:rPr>
              <w:t>инимальный</w:t>
            </w:r>
            <w:r>
              <w:rPr>
                <w:b/>
                <w:u w:val="single"/>
              </w:rPr>
              <w:t xml:space="preserve"> уровень)</w:t>
            </w:r>
            <w:r w:rsidRPr="008C19E5">
              <w:rPr>
                <w:b/>
              </w:rPr>
              <w:t xml:space="preserve"> </w:t>
            </w:r>
            <w:r>
              <w:t>решают составные арифметические задачи в два действия (с помощью учителя);</w:t>
            </w:r>
            <w:r>
              <w:rPr>
                <w:b/>
                <w:u w:val="single"/>
              </w:rPr>
              <w:t xml:space="preserve"> </w:t>
            </w:r>
            <w:r>
              <w:t>решают, составляют, иллюстрируют изученные простые арифметические задачи.</w:t>
            </w:r>
            <w:r>
              <w:rPr>
                <w:b/>
                <w:u w:val="single"/>
              </w:rPr>
              <w:t xml:space="preserve"> </w:t>
            </w:r>
            <w:r>
              <w:t xml:space="preserve">Выделяют основные части задачи: условие, вопрос, решение, ответ </w:t>
            </w:r>
            <w:r>
              <w:rPr>
                <w:b/>
              </w:rPr>
              <w:t>(</w:t>
            </w:r>
            <w:r>
              <w:rPr>
                <w:b/>
                <w:u w:val="single"/>
              </w:rPr>
              <w:t xml:space="preserve">достаточный уровень), </w:t>
            </w:r>
            <w:r>
              <w:t>с помощью учителя и наглядности</w:t>
            </w:r>
            <w:r>
              <w:rPr>
                <w:b/>
              </w:rPr>
              <w:t xml:space="preserve"> (</w:t>
            </w:r>
            <w:r>
              <w:rPr>
                <w:b/>
                <w:u w:val="single"/>
              </w:rPr>
              <w:t>минимальный уровень</w:t>
            </w:r>
            <w:r>
              <w:rPr>
                <w:b/>
              </w:rPr>
              <w:t>).</w:t>
            </w:r>
            <w:r>
              <w:rPr>
                <w:b/>
                <w:u w:val="single"/>
              </w:rPr>
              <w:t xml:space="preserve"> </w:t>
            </w:r>
            <w:r>
              <w:t>Читают условие задачи. Составляют и решают задачи по рисункам с использованием данных слов</w:t>
            </w:r>
            <w:r>
              <w:rPr>
                <w:b/>
                <w:color w:val="FF0000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single"/>
              </w:rPr>
              <w:t>достаточный уровень</w:t>
            </w:r>
            <w:r>
              <w:rPr>
                <w:u w:val="single"/>
              </w:rPr>
              <w:t xml:space="preserve">), </w:t>
            </w:r>
            <w:r>
              <w:t>с помощью учителя и наглядности</w:t>
            </w:r>
            <w:r>
              <w:rPr>
                <w:b/>
              </w:rPr>
              <w:t xml:space="preserve"> (</w:t>
            </w:r>
            <w:r>
              <w:rPr>
                <w:b/>
                <w:u w:val="single"/>
              </w:rPr>
              <w:t>минимальный уровень</w:t>
            </w:r>
            <w:r>
              <w:rPr>
                <w:b/>
              </w:rPr>
              <w:t>).</w:t>
            </w:r>
          </w:p>
          <w:p w14:paraId="27ED91EE" w14:textId="77777777" w:rsidR="00633402" w:rsidRPr="00BD6D7E" w:rsidRDefault="00633402" w:rsidP="00EA021A">
            <w:pPr>
              <w:rPr>
                <w:b/>
                <w:u w:val="single"/>
              </w:rPr>
            </w:pPr>
            <w:r>
              <w:rPr>
                <w:bCs/>
              </w:rPr>
              <w:t>Объясняют</w:t>
            </w:r>
            <w:r>
              <w:t xml:space="preserve"> выбор арифметического действия для решений задачи </w:t>
            </w:r>
            <w:r>
              <w:rPr>
                <w:b/>
                <w:u w:val="single"/>
              </w:rPr>
              <w:t>(достаточный)</w:t>
            </w:r>
            <w:r>
              <w:rPr>
                <w:b/>
              </w:rPr>
              <w:t>,</w:t>
            </w:r>
            <w:r>
              <w:t xml:space="preserve"> решение, составление задач с помощью учителя </w:t>
            </w:r>
            <w:r>
              <w:rPr>
                <w:b/>
              </w:rPr>
              <w:t>(</w:t>
            </w:r>
            <w:r>
              <w:rPr>
                <w:b/>
                <w:u w:val="single"/>
              </w:rPr>
              <w:t>минимальный).</w:t>
            </w:r>
          </w:p>
        </w:tc>
      </w:tr>
      <w:tr w:rsidR="00633402" w14:paraId="0F2F88B6" w14:textId="77777777" w:rsidTr="00633402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B69D" w14:textId="77777777" w:rsidR="00633402" w:rsidRDefault="00633402" w:rsidP="00EA021A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6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6F24" w14:textId="77777777" w:rsidR="00633402" w:rsidRDefault="00633402" w:rsidP="00EA021A">
            <w:pPr>
              <w:rPr>
                <w:b/>
              </w:rPr>
            </w:pPr>
            <w:r w:rsidRPr="008C19E5">
              <w:rPr>
                <w:b/>
                <w:bCs/>
              </w:rPr>
              <w:t>Геометрический материал</w:t>
            </w:r>
            <w:r w:rsidRPr="008C19E5">
              <w:rPr>
                <w:b/>
              </w:rPr>
              <w:t xml:space="preserve">. </w:t>
            </w:r>
          </w:p>
          <w:p w14:paraId="570B8434" w14:textId="77777777" w:rsidR="00633402" w:rsidRPr="008C19E5" w:rsidRDefault="00633402" w:rsidP="00EA021A">
            <w:pPr>
              <w:rPr>
                <w:b/>
              </w:rPr>
            </w:pPr>
            <w:r>
              <w:rPr>
                <w:b/>
              </w:rPr>
              <w:t>(43 ч.)</w:t>
            </w:r>
          </w:p>
        </w:tc>
        <w:tc>
          <w:tcPr>
            <w:tcW w:w="3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ADB5" w14:textId="77777777" w:rsidR="00633402" w:rsidRDefault="00633402" w:rsidP="00EA021A">
            <w:r>
              <w:t xml:space="preserve">Вслушиваются в слова учителя и других детей, выполняют правила поведения на уроке, принимают роль «ученика», учатся самостоятельно выполнять задания. </w:t>
            </w:r>
            <w:r w:rsidRPr="008C19E5">
              <w:t>Слушают, отвечают на вопросы, рассуждают, беседуют по иллюстрациям учебника.</w:t>
            </w:r>
            <w:r>
              <w:t xml:space="preserve"> Рассматривают рисунок, высказывают предположения, делают выводы. Сотрудничают. Организовывают свое рабочее место под руководством учителя. Осуществляют контроль в форме сличения своей работы с заданным эталоном. Работают в парах, </w:t>
            </w:r>
            <w:proofErr w:type="gramStart"/>
            <w:r>
              <w:t>внося  необходимые</w:t>
            </w:r>
            <w:proofErr w:type="gramEnd"/>
            <w:r>
              <w:t xml:space="preserve"> дополнения, исправления в свою работу. </w:t>
            </w:r>
          </w:p>
          <w:p w14:paraId="59A3EB65" w14:textId="77777777" w:rsidR="00633402" w:rsidRDefault="00633402" w:rsidP="00EA021A">
            <w:r>
              <w:t>Делают работу над ошибками самостоятельно (</w:t>
            </w:r>
            <w:r>
              <w:rPr>
                <w:b/>
                <w:u w:val="single"/>
              </w:rPr>
              <w:t>достаточный)</w:t>
            </w:r>
            <w:r>
              <w:t xml:space="preserve">, с помощью учителя </w:t>
            </w:r>
            <w:r>
              <w:rPr>
                <w:b/>
                <w:u w:val="single"/>
              </w:rPr>
              <w:t>(минимальный)</w:t>
            </w:r>
            <w:r>
              <w:t>. Находят и исправляют ошибки (</w:t>
            </w:r>
            <w:r>
              <w:rPr>
                <w:b/>
                <w:u w:val="single"/>
              </w:rPr>
              <w:t>достаточный)</w:t>
            </w:r>
            <w:r>
              <w:t xml:space="preserve">, с помощью учителя </w:t>
            </w:r>
            <w:r>
              <w:rPr>
                <w:b/>
                <w:u w:val="single"/>
              </w:rPr>
              <w:t>(минимальный)</w:t>
            </w:r>
            <w:r>
              <w:t>. Учатся оценивать свою работу и работу товарищей.</w:t>
            </w:r>
            <w:r>
              <w:rPr>
                <w:color w:val="FF0000"/>
              </w:rPr>
              <w:t xml:space="preserve"> </w:t>
            </w:r>
            <w:r>
              <w:t xml:space="preserve"> </w:t>
            </w:r>
          </w:p>
          <w:p w14:paraId="008A583D" w14:textId="77777777" w:rsidR="00633402" w:rsidRDefault="00633402" w:rsidP="00EA021A">
            <w:pPr>
              <w:rPr>
                <w:u w:val="single"/>
              </w:rPr>
            </w:pPr>
            <w:r>
              <w:rPr>
                <w:b/>
                <w:u w:val="single"/>
              </w:rPr>
              <w:t>(Достаточный уровень)</w:t>
            </w:r>
          </w:p>
          <w:p w14:paraId="5667C7C4" w14:textId="77777777" w:rsidR="00633402" w:rsidRDefault="00633402" w:rsidP="00EA021A">
            <w:r>
              <w:t xml:space="preserve">Знакомятся и различают замкнутые, незамкнутые кривые, ломаные линии; вычисляют длину ломаной; узнают, называют, вычерчивают, моделируют взаимно расположенные две прямые и кривые линии, многоугольники, окружности; находят точки пересечения; знают  названия элементов четырехугольников, вычерчивают прямоугольник (квадрат) с помощью чертежного треугольника на нелинованной бумаге; чертят окружности разных радиусов, различают окружность и круг. </w:t>
            </w:r>
          </w:p>
          <w:p w14:paraId="66679F77" w14:textId="77777777" w:rsidR="00633402" w:rsidRDefault="00633402" w:rsidP="00EA021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(Минимальный уровень)</w:t>
            </w:r>
          </w:p>
          <w:p w14:paraId="305D87CD" w14:textId="77777777" w:rsidR="00633402" w:rsidRPr="00986FA2" w:rsidRDefault="00633402" w:rsidP="00EA021A">
            <w:r>
              <w:t>Знакомятся и различают замкнутые, незамкнутые кривые, ломаные линии; вычисляют длину ломаной; узнают, называют, моделируют взаимно расположенные две прямые, кривые линии, фигуры; находят точки пересечения без вычерчивания; знают названия элементов четырехугольников; чертят прямоугольник (квадрат) с помощью чертежного треугольника на нелинованной бумаге (с помощью учителя); различают окружность и круг, вычерчивают окружности разных радиусов.</w:t>
            </w:r>
          </w:p>
        </w:tc>
      </w:tr>
    </w:tbl>
    <w:p w14:paraId="2D9C5B4D" w14:textId="77777777" w:rsidR="00633402" w:rsidRDefault="00633402" w:rsidP="00633402">
      <w:pPr>
        <w:rPr>
          <w:b/>
        </w:rPr>
      </w:pPr>
    </w:p>
    <w:p w14:paraId="626760C1" w14:textId="77777777" w:rsidR="00633402" w:rsidRDefault="00633402" w:rsidP="00633402">
      <w:pPr>
        <w:jc w:val="center"/>
        <w:rPr>
          <w:b/>
        </w:rPr>
      </w:pPr>
    </w:p>
    <w:p w14:paraId="32F7A667" w14:textId="77777777" w:rsidR="00633402" w:rsidRDefault="00633402" w:rsidP="00633402">
      <w:pPr>
        <w:jc w:val="center"/>
        <w:rPr>
          <w:b/>
        </w:rPr>
      </w:pPr>
    </w:p>
    <w:p w14:paraId="61B79289" w14:textId="77777777" w:rsidR="00633402" w:rsidRDefault="00633402" w:rsidP="00633402">
      <w:pPr>
        <w:jc w:val="center"/>
        <w:rPr>
          <w:b/>
        </w:rPr>
      </w:pPr>
      <w:r>
        <w:rPr>
          <w:b/>
        </w:rPr>
        <w:t>Материально-техническое обеспечение</w:t>
      </w:r>
    </w:p>
    <w:p w14:paraId="5A7D78CB" w14:textId="77777777" w:rsidR="00633402" w:rsidRPr="008F18BE" w:rsidRDefault="00633402" w:rsidP="00633402">
      <w:pPr>
        <w:jc w:val="both"/>
        <w:rPr>
          <w:b/>
        </w:rPr>
      </w:pPr>
    </w:p>
    <w:p w14:paraId="1A8FFA96" w14:textId="77777777" w:rsidR="00633402" w:rsidRPr="00580755" w:rsidRDefault="00633402" w:rsidP="00633402">
      <w:pPr>
        <w:numPr>
          <w:ilvl w:val="0"/>
          <w:numId w:val="2"/>
        </w:numPr>
        <w:tabs>
          <w:tab w:val="num" w:pos="360"/>
        </w:tabs>
        <w:ind w:left="0" w:firstLine="120"/>
        <w:jc w:val="both"/>
      </w:pPr>
      <w:r w:rsidRPr="00580755">
        <w:t>Учебник «Математика 1 и 2 части»</w:t>
      </w:r>
      <w:r>
        <w:t xml:space="preserve"> 1 класс</w:t>
      </w:r>
      <w:r w:rsidRPr="00580755">
        <w:t xml:space="preserve"> Т. В. </w:t>
      </w:r>
      <w:proofErr w:type="spellStart"/>
      <w:r w:rsidRPr="00580755">
        <w:t>Алышева</w:t>
      </w:r>
      <w:proofErr w:type="spellEnd"/>
      <w:r w:rsidRPr="00580755">
        <w:t xml:space="preserve">, Москва «Просвещение» </w:t>
      </w:r>
      <w:smartTag w:uri="urn:schemas-microsoft-com:office:smarttags" w:element="metricconverter">
        <w:smartTagPr>
          <w:attr w:name="ProductID" w:val="2016 г"/>
        </w:smartTagPr>
        <w:r w:rsidRPr="00580755">
          <w:t>2016</w:t>
        </w:r>
        <w:r>
          <w:t xml:space="preserve"> г</w:t>
        </w:r>
      </w:smartTag>
    </w:p>
    <w:p w14:paraId="208D031E" w14:textId="77777777" w:rsidR="00633402" w:rsidRDefault="00633402" w:rsidP="00633402">
      <w:pPr>
        <w:numPr>
          <w:ilvl w:val="0"/>
          <w:numId w:val="2"/>
        </w:numPr>
        <w:tabs>
          <w:tab w:val="num" w:pos="360"/>
        </w:tabs>
        <w:ind w:left="0" w:firstLine="120"/>
        <w:jc w:val="both"/>
      </w:pPr>
      <w:r w:rsidRPr="00580755">
        <w:t xml:space="preserve">Учебник «Математика 1 и 2 части» </w:t>
      </w:r>
      <w:r>
        <w:t xml:space="preserve">2 класс, </w:t>
      </w:r>
      <w:r w:rsidRPr="00580755">
        <w:t xml:space="preserve">Т. В. </w:t>
      </w:r>
      <w:proofErr w:type="spellStart"/>
      <w:r w:rsidRPr="00580755">
        <w:t>Алышева</w:t>
      </w:r>
      <w:proofErr w:type="spellEnd"/>
      <w:r w:rsidRPr="00580755">
        <w:t>, Москва «Просвещение» 201</w:t>
      </w:r>
      <w:r>
        <w:t>2г</w:t>
      </w:r>
    </w:p>
    <w:p w14:paraId="5CBD5955" w14:textId="77777777" w:rsidR="00633402" w:rsidRDefault="00633402" w:rsidP="00633402">
      <w:pPr>
        <w:numPr>
          <w:ilvl w:val="0"/>
          <w:numId w:val="2"/>
        </w:numPr>
        <w:tabs>
          <w:tab w:val="num" w:pos="360"/>
        </w:tabs>
        <w:ind w:left="0" w:firstLine="120"/>
        <w:jc w:val="both"/>
      </w:pPr>
      <w:r>
        <w:t>Учебник «Математика» 3 класс, В. В. Эк,</w:t>
      </w:r>
      <w:r w:rsidRPr="00580755">
        <w:t xml:space="preserve"> Москва « Просвещение» 201</w:t>
      </w:r>
      <w:r>
        <w:t>4г.</w:t>
      </w:r>
    </w:p>
    <w:p w14:paraId="6718FE00" w14:textId="77777777" w:rsidR="00633402" w:rsidRPr="00580755" w:rsidRDefault="00633402" w:rsidP="00633402">
      <w:pPr>
        <w:numPr>
          <w:ilvl w:val="0"/>
          <w:numId w:val="2"/>
        </w:numPr>
        <w:tabs>
          <w:tab w:val="num" w:pos="360"/>
        </w:tabs>
        <w:ind w:left="0" w:firstLine="120"/>
        <w:jc w:val="both"/>
      </w:pPr>
      <w:r>
        <w:t xml:space="preserve">Учебник «Математика» 4 класс, М.Н. Перова,  Москва «Просвещение» </w:t>
      </w:r>
      <w:smartTag w:uri="urn:schemas-microsoft-com:office:smarttags" w:element="metricconverter">
        <w:smartTagPr>
          <w:attr w:name="ProductID" w:val="2014 г"/>
        </w:smartTagPr>
        <w:r>
          <w:t>2014 г</w:t>
        </w:r>
      </w:smartTag>
      <w:r>
        <w:t>.</w:t>
      </w:r>
    </w:p>
    <w:p w14:paraId="44D523F6" w14:textId="77777777" w:rsidR="00633402" w:rsidRPr="008F18BE" w:rsidRDefault="00633402" w:rsidP="00633402">
      <w:pPr>
        <w:numPr>
          <w:ilvl w:val="0"/>
          <w:numId w:val="2"/>
        </w:numPr>
        <w:tabs>
          <w:tab w:val="num" w:pos="360"/>
        </w:tabs>
        <w:ind w:left="0" w:firstLine="120"/>
        <w:jc w:val="both"/>
      </w:pPr>
      <w:r w:rsidRPr="008F18BE">
        <w:t xml:space="preserve"> «Я иду на урок в начальную школу» книга для учителя, М</w:t>
      </w:r>
      <w:r>
        <w:t>осква «Первое сентября» 2002г</w:t>
      </w:r>
    </w:p>
    <w:p w14:paraId="3FD165AA" w14:textId="77777777" w:rsidR="00633402" w:rsidRPr="008F18BE" w:rsidRDefault="00633402" w:rsidP="00633402">
      <w:pPr>
        <w:numPr>
          <w:ilvl w:val="0"/>
          <w:numId w:val="2"/>
        </w:numPr>
        <w:tabs>
          <w:tab w:val="num" w:pos="360"/>
        </w:tabs>
        <w:ind w:left="120" w:firstLine="0"/>
        <w:jc w:val="both"/>
      </w:pPr>
      <w:r w:rsidRPr="008F18BE">
        <w:t>Журналы «Воспитание и обучение детей с нарушениями развития», ООО издательство «Школьная пресса».</w:t>
      </w:r>
    </w:p>
    <w:p w14:paraId="5F3607AB" w14:textId="77777777" w:rsidR="00633402" w:rsidRPr="008F18BE" w:rsidRDefault="00633402" w:rsidP="00633402">
      <w:pPr>
        <w:numPr>
          <w:ilvl w:val="0"/>
          <w:numId w:val="2"/>
        </w:numPr>
        <w:tabs>
          <w:tab w:val="num" w:pos="360"/>
        </w:tabs>
        <w:ind w:left="120" w:firstLine="0"/>
        <w:jc w:val="both"/>
      </w:pPr>
      <w:r w:rsidRPr="008F18BE">
        <w:t>«Игровые технологии обучения в начальной школе», Мос</w:t>
      </w:r>
      <w:r>
        <w:t xml:space="preserve">ква издательство «АРКТИ» </w:t>
      </w:r>
      <w:smartTag w:uri="urn:schemas-microsoft-com:office:smarttags" w:element="metricconverter">
        <w:smartTagPr>
          <w:attr w:name="ProductID" w:val="2007 г"/>
        </w:smartTagPr>
        <w:r>
          <w:t>2007 г</w:t>
        </w:r>
      </w:smartTag>
      <w:r w:rsidRPr="008F18BE">
        <w:t>.</w:t>
      </w:r>
    </w:p>
    <w:p w14:paraId="36D10DF4" w14:textId="77777777" w:rsidR="00633402" w:rsidRPr="008F18BE" w:rsidRDefault="00633402" w:rsidP="00633402">
      <w:pPr>
        <w:numPr>
          <w:ilvl w:val="0"/>
          <w:numId w:val="2"/>
        </w:numPr>
        <w:tabs>
          <w:tab w:val="num" w:pos="360"/>
          <w:tab w:val="left" w:pos="2037"/>
        </w:tabs>
        <w:ind w:left="120" w:firstLine="0"/>
        <w:jc w:val="both"/>
      </w:pPr>
      <w:r w:rsidRPr="008F18BE">
        <w:t>Журналы «Начальная школа», Москва,  издание Министерства образования Российской Федерации.</w:t>
      </w:r>
    </w:p>
    <w:p w14:paraId="0D111386" w14:textId="77777777" w:rsidR="00633402" w:rsidRPr="008F18BE" w:rsidRDefault="00633402" w:rsidP="00633402">
      <w:pPr>
        <w:numPr>
          <w:ilvl w:val="0"/>
          <w:numId w:val="2"/>
        </w:numPr>
        <w:tabs>
          <w:tab w:val="num" w:pos="360"/>
          <w:tab w:val="left" w:pos="2037"/>
        </w:tabs>
        <w:ind w:left="120" w:firstLine="0"/>
        <w:jc w:val="both"/>
      </w:pPr>
      <w:r w:rsidRPr="008F18BE">
        <w:t>М. Н. Перова «Методика преподавания математики в коррекционной школе», Москва гуманитарный издательский центр «ВЛАДОС» 2001 год.</w:t>
      </w:r>
      <w:r w:rsidRPr="008F18BE">
        <w:tab/>
      </w:r>
    </w:p>
    <w:p w14:paraId="6326B2E6" w14:textId="77777777" w:rsidR="00633402" w:rsidRDefault="00633402" w:rsidP="00633402">
      <w:pPr>
        <w:numPr>
          <w:ilvl w:val="0"/>
          <w:numId w:val="2"/>
        </w:numPr>
        <w:tabs>
          <w:tab w:val="num" w:pos="360"/>
          <w:tab w:val="left" w:pos="2037"/>
        </w:tabs>
        <w:ind w:left="120" w:firstLine="0"/>
        <w:jc w:val="both"/>
      </w:pPr>
      <w:r w:rsidRPr="008F18BE">
        <w:t xml:space="preserve">Плакаты и </w:t>
      </w:r>
      <w:r>
        <w:t xml:space="preserve">наглядные </w:t>
      </w:r>
      <w:r w:rsidRPr="008F18BE">
        <w:t>пособия к урокам.</w:t>
      </w:r>
    </w:p>
    <w:p w14:paraId="5EAA1CBC" w14:textId="77777777" w:rsidR="00633402" w:rsidRDefault="00633402" w:rsidP="00633402">
      <w:pPr>
        <w:numPr>
          <w:ilvl w:val="0"/>
          <w:numId w:val="2"/>
        </w:numPr>
        <w:tabs>
          <w:tab w:val="num" w:pos="360"/>
          <w:tab w:val="left" w:pos="2037"/>
        </w:tabs>
        <w:ind w:left="120" w:firstLine="0"/>
        <w:jc w:val="both"/>
      </w:pPr>
      <w:r>
        <w:t>Раздаточный материал.</w:t>
      </w:r>
    </w:p>
    <w:p w14:paraId="3F1D49D0" w14:textId="77777777" w:rsidR="00633402" w:rsidRPr="008F18BE" w:rsidRDefault="00633402" w:rsidP="00633402">
      <w:pPr>
        <w:numPr>
          <w:ilvl w:val="0"/>
          <w:numId w:val="2"/>
        </w:numPr>
        <w:tabs>
          <w:tab w:val="num" w:pos="360"/>
          <w:tab w:val="left" w:pos="2037"/>
        </w:tabs>
        <w:ind w:left="120" w:firstLine="0"/>
        <w:jc w:val="both"/>
      </w:pPr>
      <w:r>
        <w:t>Электронные формы учебников УМК «Перспективная начальная школа»</w:t>
      </w:r>
    </w:p>
    <w:p w14:paraId="61A59185" w14:textId="77777777" w:rsidR="00633402" w:rsidRDefault="00633402" w:rsidP="00633402">
      <w:pPr>
        <w:jc w:val="both"/>
        <w:rPr>
          <w:b/>
        </w:rPr>
      </w:pPr>
    </w:p>
    <w:p w14:paraId="27CC76CE" w14:textId="77777777" w:rsidR="00633402" w:rsidRPr="00633402" w:rsidRDefault="00633402" w:rsidP="00633402">
      <w:pPr>
        <w:jc w:val="both"/>
        <w:rPr>
          <w:b/>
          <w:lang w:val="en-US"/>
        </w:rPr>
      </w:pPr>
      <w:r w:rsidRPr="008F18BE">
        <w:rPr>
          <w:b/>
        </w:rPr>
        <w:t>Интернет</w:t>
      </w:r>
      <w:r w:rsidRPr="00633402">
        <w:rPr>
          <w:b/>
          <w:lang w:val="en-US"/>
        </w:rPr>
        <w:t xml:space="preserve"> </w:t>
      </w:r>
      <w:r w:rsidRPr="008F18BE">
        <w:rPr>
          <w:b/>
        </w:rPr>
        <w:t>ресурсы</w:t>
      </w:r>
      <w:r w:rsidRPr="00633402">
        <w:rPr>
          <w:b/>
          <w:lang w:val="en-US"/>
        </w:rPr>
        <w:t>:</w:t>
      </w:r>
      <w:r w:rsidRPr="00633402">
        <w:rPr>
          <w:b/>
          <w:lang w:val="en-US"/>
        </w:rPr>
        <w:tab/>
      </w:r>
    </w:p>
    <w:p w14:paraId="69F68E5B" w14:textId="77777777" w:rsidR="00633402" w:rsidRPr="00633402" w:rsidRDefault="00633402" w:rsidP="00633402">
      <w:pPr>
        <w:jc w:val="both"/>
        <w:rPr>
          <w:lang w:val="en-US"/>
        </w:rPr>
      </w:pPr>
      <w:r w:rsidRPr="008F18BE">
        <w:rPr>
          <w:lang w:val="en-US"/>
        </w:rPr>
        <w:t>planeta</w:t>
      </w:r>
      <w:r w:rsidRPr="00633402">
        <w:rPr>
          <w:lang w:val="en-US"/>
        </w:rPr>
        <w:t>.</w:t>
      </w:r>
      <w:r w:rsidRPr="008F18BE">
        <w:rPr>
          <w:lang w:val="en-US"/>
        </w:rPr>
        <w:t>tspu</w:t>
      </w:r>
      <w:r w:rsidRPr="00633402">
        <w:rPr>
          <w:lang w:val="en-US"/>
        </w:rPr>
        <w:t>.</w:t>
      </w:r>
      <w:r w:rsidRPr="008F18BE">
        <w:rPr>
          <w:lang w:val="en-US"/>
        </w:rPr>
        <w:t>ru</w:t>
      </w:r>
      <w:r w:rsidRPr="00633402">
        <w:rPr>
          <w:lang w:val="en-US"/>
        </w:rPr>
        <w:t>/</w:t>
      </w:r>
      <w:r w:rsidRPr="008F18BE">
        <w:rPr>
          <w:lang w:val="en-US"/>
        </w:rPr>
        <w:t>files</w:t>
      </w:r>
      <w:r w:rsidRPr="00633402">
        <w:rPr>
          <w:lang w:val="en-US"/>
        </w:rPr>
        <w:t>/</w:t>
      </w:r>
      <w:r w:rsidRPr="008F18BE">
        <w:rPr>
          <w:lang w:val="en-US"/>
        </w:rPr>
        <w:t>file</w:t>
      </w:r>
      <w:r w:rsidRPr="00633402">
        <w:rPr>
          <w:lang w:val="en-US"/>
        </w:rPr>
        <w:t>/</w:t>
      </w:r>
      <w:proofErr w:type="spellStart"/>
      <w:r w:rsidRPr="008F18BE">
        <w:rPr>
          <w:lang w:val="en-US"/>
        </w:rPr>
        <w:t>Chertkov</w:t>
      </w:r>
      <w:proofErr w:type="spellEnd"/>
      <w:r w:rsidRPr="00633402">
        <w:rPr>
          <w:lang w:val="en-US"/>
        </w:rPr>
        <w:t xml:space="preserve">...                                          </w:t>
      </w:r>
    </w:p>
    <w:p w14:paraId="32C02AE0" w14:textId="77777777" w:rsidR="00633402" w:rsidRPr="00633402" w:rsidRDefault="00633402" w:rsidP="00633402">
      <w:pPr>
        <w:jc w:val="both"/>
        <w:rPr>
          <w:lang w:val="en-US"/>
        </w:rPr>
      </w:pPr>
      <w:r w:rsidRPr="008F18BE">
        <w:rPr>
          <w:lang w:val="en-US"/>
        </w:rPr>
        <w:t>http</w:t>
      </w:r>
      <w:r w:rsidRPr="00633402">
        <w:rPr>
          <w:lang w:val="en-US"/>
        </w:rPr>
        <w:t>://</w:t>
      </w:r>
      <w:r w:rsidRPr="008F18BE">
        <w:rPr>
          <w:lang w:val="en-US"/>
        </w:rPr>
        <w:t>www</w:t>
      </w:r>
      <w:r w:rsidRPr="00633402">
        <w:rPr>
          <w:lang w:val="en-US"/>
        </w:rPr>
        <w:t>.</w:t>
      </w:r>
      <w:r w:rsidRPr="008F18BE">
        <w:rPr>
          <w:lang w:val="en-US"/>
        </w:rPr>
        <w:t>solnet</w:t>
      </w:r>
      <w:r w:rsidRPr="00633402">
        <w:rPr>
          <w:lang w:val="en-US"/>
        </w:rPr>
        <w:t>.</w:t>
      </w:r>
      <w:r w:rsidRPr="008F18BE">
        <w:rPr>
          <w:lang w:val="en-US"/>
        </w:rPr>
        <w:t>ee</w:t>
      </w:r>
      <w:r w:rsidRPr="00633402">
        <w:rPr>
          <w:lang w:val="en-US"/>
        </w:rPr>
        <w:t>/</w:t>
      </w:r>
      <w:r w:rsidRPr="008F18BE">
        <w:rPr>
          <w:lang w:val="en-US"/>
        </w:rPr>
        <w:t>index</w:t>
      </w:r>
      <w:r w:rsidRPr="00633402">
        <w:rPr>
          <w:lang w:val="en-US"/>
        </w:rPr>
        <w:t>.</w:t>
      </w:r>
      <w:r w:rsidRPr="008F18BE">
        <w:rPr>
          <w:lang w:val="en-US"/>
        </w:rPr>
        <w:t>html</w:t>
      </w:r>
      <w:r w:rsidRPr="008F18BE">
        <w:t>е</w:t>
      </w:r>
    </w:p>
    <w:p w14:paraId="1139A9D8" w14:textId="77777777" w:rsidR="00633402" w:rsidRPr="00633402" w:rsidRDefault="00633402" w:rsidP="00633402">
      <w:pPr>
        <w:tabs>
          <w:tab w:val="left" w:pos="5940"/>
        </w:tabs>
        <w:jc w:val="both"/>
        <w:rPr>
          <w:lang w:val="en-US"/>
        </w:rPr>
      </w:pPr>
      <w:r w:rsidRPr="008F18BE">
        <w:rPr>
          <w:lang w:val="en-US"/>
        </w:rPr>
        <w:t>journal</w:t>
      </w:r>
      <w:r w:rsidRPr="00633402">
        <w:rPr>
          <w:lang w:val="en-US"/>
        </w:rPr>
        <w:t>.</w:t>
      </w:r>
      <w:r w:rsidRPr="008F18BE">
        <w:rPr>
          <w:lang w:val="en-US"/>
        </w:rPr>
        <w:t>edusite</w:t>
      </w:r>
      <w:r w:rsidRPr="00633402">
        <w:rPr>
          <w:lang w:val="en-US"/>
        </w:rPr>
        <w:t>.</w:t>
      </w:r>
      <w:r w:rsidRPr="008F18BE">
        <w:rPr>
          <w:lang w:val="en-US"/>
        </w:rPr>
        <w:t>ru</w:t>
      </w:r>
      <w:r w:rsidRPr="00633402">
        <w:rPr>
          <w:lang w:val="en-US"/>
        </w:rPr>
        <w:t>/</w:t>
      </w:r>
      <w:r w:rsidRPr="008F18BE">
        <w:rPr>
          <w:lang w:val="en-US"/>
        </w:rPr>
        <w:t>p</w:t>
      </w:r>
      <w:r w:rsidRPr="00633402">
        <w:rPr>
          <w:lang w:val="en-US"/>
        </w:rPr>
        <w:t>84</w:t>
      </w:r>
      <w:r w:rsidRPr="008F18BE">
        <w:rPr>
          <w:lang w:val="en-US"/>
        </w:rPr>
        <w:t>aa</w:t>
      </w:r>
      <w:r w:rsidRPr="00633402">
        <w:rPr>
          <w:lang w:val="en-US"/>
        </w:rPr>
        <w:t>1.</w:t>
      </w:r>
      <w:r w:rsidRPr="008F18BE">
        <w:rPr>
          <w:lang w:val="en-US"/>
        </w:rPr>
        <w:t>html</w:t>
      </w:r>
      <w:r w:rsidRPr="00633402">
        <w:rPr>
          <w:lang w:val="en-US"/>
        </w:rPr>
        <w:t xml:space="preserve">                                                              </w:t>
      </w:r>
    </w:p>
    <w:p w14:paraId="6C358E78" w14:textId="77777777" w:rsidR="00633402" w:rsidRPr="00633402" w:rsidRDefault="00633402" w:rsidP="00633402">
      <w:pPr>
        <w:tabs>
          <w:tab w:val="left" w:pos="5940"/>
        </w:tabs>
        <w:jc w:val="both"/>
        <w:rPr>
          <w:lang w:val="en-US"/>
        </w:rPr>
      </w:pPr>
      <w:r w:rsidRPr="008F18BE">
        <w:rPr>
          <w:lang w:val="en-US"/>
        </w:rPr>
        <w:t>http</w:t>
      </w:r>
      <w:r w:rsidRPr="00633402">
        <w:rPr>
          <w:lang w:val="en-US"/>
        </w:rPr>
        <w:t>://</w:t>
      </w:r>
      <w:r w:rsidRPr="008F18BE">
        <w:rPr>
          <w:lang w:val="en-US"/>
        </w:rPr>
        <w:t>mirdetok</w:t>
      </w:r>
      <w:r w:rsidRPr="00633402">
        <w:rPr>
          <w:lang w:val="en-US"/>
        </w:rPr>
        <w:t>.</w:t>
      </w:r>
      <w:r w:rsidRPr="008F18BE">
        <w:rPr>
          <w:lang w:val="en-US"/>
        </w:rPr>
        <w:t>tomsk</w:t>
      </w:r>
      <w:r w:rsidRPr="00633402">
        <w:rPr>
          <w:lang w:val="en-US"/>
        </w:rPr>
        <w:t>.</w:t>
      </w:r>
      <w:r w:rsidRPr="008F18BE">
        <w:rPr>
          <w:lang w:val="en-US"/>
        </w:rPr>
        <w:t>ru</w:t>
      </w:r>
      <w:r w:rsidRPr="00633402">
        <w:rPr>
          <w:lang w:val="en-US"/>
        </w:rPr>
        <w:t>/</w:t>
      </w:r>
    </w:p>
    <w:p w14:paraId="5DA78AFA" w14:textId="77777777" w:rsidR="00633402" w:rsidRPr="00633402" w:rsidRDefault="00633402" w:rsidP="00633402">
      <w:pPr>
        <w:jc w:val="both"/>
        <w:rPr>
          <w:lang w:val="en-US"/>
        </w:rPr>
      </w:pPr>
      <w:r w:rsidRPr="008F18BE">
        <w:rPr>
          <w:lang w:val="en-US"/>
        </w:rPr>
        <w:t>tgl</w:t>
      </w:r>
      <w:r w:rsidRPr="00633402">
        <w:rPr>
          <w:lang w:val="en-US"/>
        </w:rPr>
        <w:t>.</w:t>
      </w:r>
      <w:r w:rsidRPr="008F18BE">
        <w:rPr>
          <w:lang w:val="en-US"/>
        </w:rPr>
        <w:t>net</w:t>
      </w:r>
      <w:r w:rsidRPr="00633402">
        <w:rPr>
          <w:lang w:val="en-US"/>
        </w:rPr>
        <w:t>.</w:t>
      </w:r>
      <w:r w:rsidRPr="008F18BE">
        <w:rPr>
          <w:lang w:val="en-US"/>
        </w:rPr>
        <w:t>ru</w:t>
      </w:r>
      <w:r w:rsidRPr="00633402">
        <w:rPr>
          <w:lang w:val="en-US"/>
        </w:rPr>
        <w:t>/</w:t>
      </w:r>
      <w:r w:rsidRPr="008F18BE">
        <w:rPr>
          <w:lang w:val="en-US"/>
        </w:rPr>
        <w:t>wiki</w:t>
      </w:r>
      <w:r w:rsidRPr="00633402">
        <w:rPr>
          <w:lang w:val="en-US"/>
        </w:rPr>
        <w:t>/</w:t>
      </w:r>
      <w:proofErr w:type="spellStart"/>
      <w:r w:rsidRPr="008F18BE">
        <w:rPr>
          <w:lang w:val="en-US"/>
        </w:rPr>
        <w:t>index</w:t>
      </w:r>
      <w:r w:rsidRPr="00633402">
        <w:rPr>
          <w:lang w:val="en-US"/>
        </w:rPr>
        <w:t>.</w:t>
      </w:r>
      <w:r w:rsidRPr="008F18BE">
        <w:rPr>
          <w:lang w:val="en-US"/>
        </w:rPr>
        <w:t>php</w:t>
      </w:r>
      <w:proofErr w:type="spellEnd"/>
      <w:r w:rsidRPr="00633402">
        <w:rPr>
          <w:lang w:val="en-US"/>
        </w:rPr>
        <w:t>/</w:t>
      </w:r>
      <w:proofErr w:type="spellStart"/>
      <w:r w:rsidRPr="008F18BE">
        <w:t>Ресур</w:t>
      </w:r>
      <w:proofErr w:type="spellEnd"/>
    </w:p>
    <w:p w14:paraId="7F8B7C8C" w14:textId="77777777" w:rsidR="00633402" w:rsidRPr="00633402" w:rsidRDefault="00633402" w:rsidP="00633402">
      <w:pPr>
        <w:tabs>
          <w:tab w:val="left" w:pos="6000"/>
        </w:tabs>
        <w:jc w:val="both"/>
        <w:rPr>
          <w:lang w:val="en-US"/>
        </w:rPr>
      </w:pPr>
      <w:r w:rsidRPr="008F18BE">
        <w:rPr>
          <w:lang w:val="en-US"/>
        </w:rPr>
        <w:t>http</w:t>
      </w:r>
      <w:r w:rsidRPr="00633402">
        <w:rPr>
          <w:lang w:val="en-US"/>
        </w:rPr>
        <w:t>://</w:t>
      </w:r>
      <w:r w:rsidRPr="008F18BE">
        <w:rPr>
          <w:lang w:val="en-US"/>
        </w:rPr>
        <w:t>www</w:t>
      </w:r>
      <w:r w:rsidRPr="00633402">
        <w:rPr>
          <w:lang w:val="en-US"/>
        </w:rPr>
        <w:t>.</w:t>
      </w:r>
      <w:r w:rsidRPr="008F18BE">
        <w:rPr>
          <w:lang w:val="en-US"/>
        </w:rPr>
        <w:t>uroki</w:t>
      </w:r>
      <w:r w:rsidRPr="00633402">
        <w:rPr>
          <w:lang w:val="en-US"/>
        </w:rPr>
        <w:t>.</w:t>
      </w:r>
      <w:r w:rsidRPr="008F18BE">
        <w:rPr>
          <w:lang w:val="en-US"/>
        </w:rPr>
        <w:t>net</w:t>
      </w:r>
      <w:r w:rsidRPr="00633402">
        <w:rPr>
          <w:lang w:val="en-US"/>
        </w:rPr>
        <w:t>/</w:t>
      </w:r>
      <w:r w:rsidRPr="008F18BE">
        <w:rPr>
          <w:lang w:val="en-US"/>
        </w:rPr>
        <w:t>docnach</w:t>
      </w:r>
      <w:r w:rsidRPr="00633402">
        <w:rPr>
          <w:lang w:val="en-US"/>
        </w:rPr>
        <w:t>.</w:t>
      </w:r>
      <w:r w:rsidRPr="008F18BE">
        <w:rPr>
          <w:lang w:val="en-US"/>
        </w:rPr>
        <w:t>htm</w:t>
      </w:r>
    </w:p>
    <w:p w14:paraId="2535FDFF" w14:textId="77777777" w:rsidR="00633402" w:rsidRPr="00633402" w:rsidRDefault="00633402" w:rsidP="00633402">
      <w:pPr>
        <w:jc w:val="both"/>
        <w:rPr>
          <w:lang w:val="en-US"/>
        </w:rPr>
      </w:pPr>
      <w:r w:rsidRPr="008F18BE">
        <w:rPr>
          <w:lang w:val="en-US"/>
        </w:rPr>
        <w:t>nsportal</w:t>
      </w:r>
      <w:r w:rsidRPr="00633402">
        <w:rPr>
          <w:lang w:val="en-US"/>
        </w:rPr>
        <w:t>.</w:t>
      </w:r>
      <w:r w:rsidRPr="008F18BE">
        <w:rPr>
          <w:lang w:val="en-US"/>
        </w:rPr>
        <w:t>ru</w:t>
      </w:r>
      <w:r w:rsidRPr="00633402">
        <w:rPr>
          <w:lang w:val="en-US"/>
        </w:rPr>
        <w:t>/</w:t>
      </w:r>
      <w:proofErr w:type="spellStart"/>
      <w:r w:rsidRPr="008F18BE">
        <w:rPr>
          <w:lang w:val="en-US"/>
        </w:rPr>
        <w:t>nachalnaya</w:t>
      </w:r>
      <w:r w:rsidRPr="00633402">
        <w:rPr>
          <w:lang w:val="en-US"/>
        </w:rPr>
        <w:t>-</w:t>
      </w:r>
      <w:r w:rsidRPr="008F18BE">
        <w:rPr>
          <w:lang w:val="en-US"/>
        </w:rPr>
        <w:t>shkola</w:t>
      </w:r>
      <w:proofErr w:type="spellEnd"/>
      <w:r w:rsidRPr="00633402">
        <w:rPr>
          <w:lang w:val="en-US"/>
        </w:rPr>
        <w:t>/</w:t>
      </w:r>
      <w:proofErr w:type="spellStart"/>
      <w:r w:rsidRPr="008F18BE">
        <w:rPr>
          <w:lang w:val="en-US"/>
        </w:rPr>
        <w:t>obshc</w:t>
      </w:r>
      <w:proofErr w:type="spellEnd"/>
      <w:r w:rsidRPr="00633402">
        <w:rPr>
          <w:lang w:val="en-US"/>
        </w:rPr>
        <w:t>...</w:t>
      </w:r>
    </w:p>
    <w:p w14:paraId="235DF249" w14:textId="77777777" w:rsidR="00633402" w:rsidRPr="009F4267" w:rsidRDefault="00633402" w:rsidP="00633402">
      <w:pPr>
        <w:rPr>
          <w:lang w:val="de-DE"/>
        </w:rPr>
      </w:pPr>
      <w:r w:rsidRPr="009F4267">
        <w:rPr>
          <w:lang w:val="de-DE"/>
        </w:rPr>
        <w:t>planeta.tspu.ru/?</w:t>
      </w:r>
      <w:proofErr w:type="spellStart"/>
      <w:r w:rsidRPr="009F4267">
        <w:rPr>
          <w:lang w:val="de-DE"/>
        </w:rPr>
        <w:t>ur</w:t>
      </w:r>
      <w:proofErr w:type="spellEnd"/>
      <w:r w:rsidRPr="009F4267">
        <w:rPr>
          <w:lang w:val="de-DE"/>
        </w:rPr>
        <w:t>=810&amp;ur1=863&amp;ur2..</w:t>
      </w:r>
      <w:r w:rsidRPr="009F4267">
        <w:rPr>
          <w:lang w:val="de-DE"/>
        </w:rPr>
        <w:tab/>
        <w:t xml:space="preserve">                            </w:t>
      </w:r>
    </w:p>
    <w:p w14:paraId="66249B68" w14:textId="77777777" w:rsidR="00633402" w:rsidRPr="005416C8" w:rsidRDefault="00633402" w:rsidP="00633402">
      <w:pPr>
        <w:rPr>
          <w:lang w:val="de-DE"/>
        </w:rPr>
      </w:pPr>
      <w:r w:rsidRPr="005416C8">
        <w:rPr>
          <w:lang w:val="de-DE"/>
        </w:rPr>
        <w:t>nachalka.edu.ru/</w:t>
      </w:r>
      <w:proofErr w:type="spellStart"/>
      <w:r w:rsidRPr="005416C8">
        <w:rPr>
          <w:lang w:val="de-DE"/>
        </w:rPr>
        <w:t>catalog.asp?cat_ob</w:t>
      </w:r>
      <w:proofErr w:type="spellEnd"/>
      <w:r w:rsidRPr="005416C8">
        <w:rPr>
          <w:lang w:val="de-DE"/>
        </w:rPr>
        <w:t>_</w:t>
      </w:r>
    </w:p>
    <w:p w14:paraId="256ACA29" w14:textId="77777777" w:rsidR="00633402" w:rsidRPr="008F18BE" w:rsidRDefault="00633402" w:rsidP="00633402">
      <w:pPr>
        <w:rPr>
          <w:lang w:val="en-US"/>
        </w:rPr>
      </w:pPr>
      <w:r w:rsidRPr="008F18BE">
        <w:rPr>
          <w:lang w:val="en-US"/>
        </w:rPr>
        <w:t>planeta.tspu.ru/files/file/</w:t>
      </w:r>
      <w:proofErr w:type="spellStart"/>
      <w:r w:rsidRPr="008F18BE">
        <w:rPr>
          <w:lang w:val="en-US"/>
        </w:rPr>
        <w:t>Chertkov</w:t>
      </w:r>
      <w:proofErr w:type="spellEnd"/>
      <w:r w:rsidRPr="008F18BE">
        <w:rPr>
          <w:lang w:val="en-US"/>
        </w:rPr>
        <w:t>...</w:t>
      </w:r>
    </w:p>
    <w:p w14:paraId="0CDA5785" w14:textId="77777777" w:rsidR="00633402" w:rsidRPr="008F18BE" w:rsidRDefault="00633402" w:rsidP="00633402">
      <w:pPr>
        <w:rPr>
          <w:i/>
          <w:lang w:val="en-US"/>
        </w:rPr>
      </w:pPr>
      <w:r w:rsidRPr="008F18BE">
        <w:rPr>
          <w:i/>
          <w:lang w:val="en-US"/>
        </w:rPr>
        <w:t xml:space="preserve">     </w:t>
      </w:r>
    </w:p>
    <w:p w14:paraId="2F5C4DE1" w14:textId="77777777" w:rsidR="00633402" w:rsidRPr="00633402" w:rsidRDefault="00633402" w:rsidP="00633402">
      <w:pPr>
        <w:pStyle w:val="a4"/>
        <w:spacing w:before="0" w:beforeAutospacing="0" w:after="0" w:afterAutospacing="0"/>
        <w:ind w:firstLine="709"/>
        <w:jc w:val="center"/>
        <w:rPr>
          <w:b/>
          <w:bCs/>
          <w:lang w:val="en-US"/>
        </w:rPr>
      </w:pPr>
    </w:p>
    <w:p w14:paraId="03246BF0" w14:textId="77777777" w:rsidR="00633402" w:rsidRPr="00633402" w:rsidRDefault="00633402" w:rsidP="00633402">
      <w:pPr>
        <w:ind w:firstLine="709"/>
        <w:jc w:val="both"/>
        <w:rPr>
          <w:b/>
          <w:bCs/>
          <w:lang w:val="en-US"/>
        </w:rPr>
      </w:pPr>
    </w:p>
    <w:p w14:paraId="274D7655" w14:textId="77777777" w:rsidR="00633402" w:rsidRPr="00633402" w:rsidRDefault="00633402" w:rsidP="00633402">
      <w:pPr>
        <w:ind w:firstLine="709"/>
        <w:jc w:val="center"/>
        <w:rPr>
          <w:b/>
          <w:lang w:val="en-US"/>
        </w:rPr>
      </w:pPr>
    </w:p>
    <w:p w14:paraId="61C171CC" w14:textId="77777777" w:rsidR="00633402" w:rsidRPr="00633402" w:rsidRDefault="00633402" w:rsidP="00633402">
      <w:pPr>
        <w:ind w:firstLine="709"/>
        <w:jc w:val="center"/>
        <w:rPr>
          <w:b/>
          <w:lang w:val="en-US"/>
        </w:rPr>
      </w:pPr>
    </w:p>
    <w:p w14:paraId="55378490" w14:textId="77777777" w:rsidR="00633402" w:rsidRPr="00633402" w:rsidRDefault="00633402" w:rsidP="00633402">
      <w:pPr>
        <w:ind w:firstLine="709"/>
        <w:jc w:val="center"/>
        <w:rPr>
          <w:b/>
          <w:lang w:val="en-US"/>
        </w:rPr>
      </w:pPr>
    </w:p>
    <w:p w14:paraId="4DE55FE7" w14:textId="77777777" w:rsidR="00633402" w:rsidRPr="00633402" w:rsidRDefault="00633402" w:rsidP="00633402">
      <w:pPr>
        <w:ind w:firstLine="709"/>
        <w:jc w:val="center"/>
        <w:rPr>
          <w:b/>
          <w:lang w:val="en-US"/>
        </w:rPr>
      </w:pPr>
    </w:p>
    <w:p w14:paraId="739D07B7" w14:textId="77777777" w:rsidR="00633402" w:rsidRPr="00633402" w:rsidRDefault="00633402" w:rsidP="00633402">
      <w:pPr>
        <w:ind w:firstLine="709"/>
        <w:jc w:val="center"/>
        <w:rPr>
          <w:b/>
          <w:lang w:val="en-US"/>
        </w:rPr>
      </w:pPr>
    </w:p>
    <w:p w14:paraId="6A3DFFC6" w14:textId="77777777" w:rsidR="00ED427E" w:rsidRPr="00633402" w:rsidRDefault="00ED427E">
      <w:pPr>
        <w:rPr>
          <w:lang w:val="en-US"/>
        </w:rPr>
      </w:pPr>
    </w:p>
    <w:sectPr w:rsidR="00ED427E" w:rsidRPr="00633402" w:rsidSect="006334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8"/>
        <w:szCs w:val="28"/>
      </w:rPr>
    </w:lvl>
  </w:abstractNum>
  <w:abstractNum w:abstractNumId="1" w15:restartNumberingAfterBreak="0">
    <w:nsid w:val="0B6F53BA"/>
    <w:multiLevelType w:val="hybridMultilevel"/>
    <w:tmpl w:val="BCD6DCC6"/>
    <w:lvl w:ilvl="0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19422E88"/>
    <w:multiLevelType w:val="hybridMultilevel"/>
    <w:tmpl w:val="8EFA7F66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967A5B"/>
    <w:multiLevelType w:val="hybridMultilevel"/>
    <w:tmpl w:val="A142D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2F3CAB"/>
    <w:multiLevelType w:val="hybridMultilevel"/>
    <w:tmpl w:val="71D0D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10980"/>
    <w:multiLevelType w:val="multilevel"/>
    <w:tmpl w:val="66A2BC4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33402"/>
    <w:rsid w:val="0008667C"/>
    <w:rsid w:val="000A2496"/>
    <w:rsid w:val="00114899"/>
    <w:rsid w:val="001C020F"/>
    <w:rsid w:val="002E5021"/>
    <w:rsid w:val="00566C76"/>
    <w:rsid w:val="00633402"/>
    <w:rsid w:val="006E3D7F"/>
    <w:rsid w:val="008032F8"/>
    <w:rsid w:val="00955864"/>
    <w:rsid w:val="00996585"/>
    <w:rsid w:val="00D21011"/>
    <w:rsid w:val="00D545E0"/>
    <w:rsid w:val="00ED427E"/>
    <w:rsid w:val="00EE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CA0C457"/>
  <w15:docId w15:val="{849A95A1-1898-47A6-8F0C-394664583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402"/>
    <w:pPr>
      <w:ind w:left="720"/>
      <w:contextualSpacing/>
    </w:pPr>
  </w:style>
  <w:style w:type="paragraph" w:styleId="a4">
    <w:name w:val="Normal (Web)"/>
    <w:basedOn w:val="a"/>
    <w:uiPriority w:val="99"/>
    <w:rsid w:val="00633402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qFormat/>
    <w:rsid w:val="00633402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ConsPlusNormal">
    <w:name w:val="ConsPlusNormal"/>
    <w:rsid w:val="006334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Без интервала1"/>
    <w:uiPriority w:val="1"/>
    <w:qFormat/>
    <w:rsid w:val="00566C76"/>
    <w:pPr>
      <w:spacing w:after="0" w:line="240" w:lineRule="auto"/>
    </w:pPr>
    <w:rPr>
      <w:rFonts w:ascii="Calibri" w:eastAsia="Times New Roman" w:hAnsi="Calibri" w:cs="Calibri"/>
    </w:rPr>
  </w:style>
  <w:style w:type="table" w:styleId="a5">
    <w:name w:val="Table Grid"/>
    <w:basedOn w:val="a1"/>
    <w:uiPriority w:val="59"/>
    <w:rsid w:val="00566C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Основной текст_"/>
    <w:basedOn w:val="a0"/>
    <w:link w:val="11"/>
    <w:rsid w:val="0011489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6"/>
    <w:rsid w:val="00114899"/>
    <w:pPr>
      <w:widowControl w:val="0"/>
      <w:shd w:val="clear" w:color="auto" w:fill="FFFFFF"/>
      <w:ind w:firstLine="400"/>
    </w:pPr>
    <w:rPr>
      <w:sz w:val="28"/>
      <w:szCs w:val="28"/>
      <w:lang w:eastAsia="en-US"/>
    </w:rPr>
  </w:style>
  <w:style w:type="character" w:styleId="a7">
    <w:name w:val="Hyperlink"/>
    <w:basedOn w:val="a0"/>
    <w:uiPriority w:val="99"/>
    <w:semiHidden/>
    <w:unhideWhenUsed/>
    <w:rsid w:val="002E50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1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ru/33NM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4804</Words>
  <Characters>27383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ZAVUVR</cp:lastModifiedBy>
  <cp:revision>11</cp:revision>
  <dcterms:created xsi:type="dcterms:W3CDTF">2018-10-17T09:21:00Z</dcterms:created>
  <dcterms:modified xsi:type="dcterms:W3CDTF">2024-11-14T05:52:00Z</dcterms:modified>
</cp:coreProperties>
</file>