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DDD" w:rsidRDefault="002B7DDD" w:rsidP="002715EC">
      <w:pPr>
        <w:rPr>
          <w:rFonts w:ascii="Times New Roman" w:hAnsi="Times New Roman" w:cs="Times New Roman"/>
          <w:b/>
        </w:rPr>
      </w:pPr>
      <w:r w:rsidRPr="002B7DDD">
        <w:rPr>
          <w:rFonts w:ascii="Times New Roman" w:hAnsi="Times New Roman" w:cs="Times New Roman"/>
          <w:b/>
        </w:rPr>
        <w:t>Речь и альтернативная коммуникация</w:t>
      </w:r>
      <w:r>
        <w:rPr>
          <w:rFonts w:ascii="Times New Roman" w:hAnsi="Times New Roman" w:cs="Times New Roman"/>
          <w:b/>
        </w:rPr>
        <w:t>. 1 класс.</w:t>
      </w:r>
    </w:p>
    <w:p w:rsidR="002B7DDD" w:rsidRPr="002B7DDD" w:rsidRDefault="002B7DDD" w:rsidP="002715EC">
      <w:pPr>
        <w:rPr>
          <w:rFonts w:ascii="Times New Roman" w:hAnsi="Times New Roman" w:cs="Times New Roman"/>
          <w:b/>
        </w:rPr>
      </w:pPr>
    </w:p>
    <w:tbl>
      <w:tblPr>
        <w:tblStyle w:val="a3"/>
        <w:tblW w:w="14992" w:type="dxa"/>
        <w:tblInd w:w="-5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823"/>
        <w:gridCol w:w="846"/>
        <w:gridCol w:w="847"/>
        <w:gridCol w:w="813"/>
        <w:gridCol w:w="3052"/>
        <w:gridCol w:w="8611"/>
      </w:tblGrid>
      <w:tr w:rsidR="002B7DDD" w:rsidRPr="007606F8" w:rsidTr="00A53253">
        <w:trPr>
          <w:trHeight w:val="413"/>
        </w:trPr>
        <w:tc>
          <w:tcPr>
            <w:tcW w:w="8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B7DDD" w:rsidRPr="007606F8" w:rsidRDefault="002B7DDD" w:rsidP="00A53253">
            <w:pPr>
              <w:jc w:val="center"/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  <w:lang w:val="en-US"/>
              </w:rPr>
              <w:t xml:space="preserve">N </w:t>
            </w:r>
            <w:r w:rsidRPr="007606F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7DDD" w:rsidRPr="007606F8" w:rsidRDefault="002B7DDD" w:rsidP="00A53253">
            <w:pPr>
              <w:jc w:val="center"/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8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B7DDD" w:rsidRPr="007606F8" w:rsidRDefault="002B7DDD" w:rsidP="00A53253">
            <w:pPr>
              <w:jc w:val="center"/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305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B7DDD" w:rsidRPr="007606F8" w:rsidRDefault="002B7DDD" w:rsidP="00A53253">
            <w:pPr>
              <w:jc w:val="center"/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86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B7DDD" w:rsidRPr="007606F8" w:rsidRDefault="002B7DDD" w:rsidP="00A53253">
            <w:pPr>
              <w:jc w:val="center"/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Виды деятельности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jc w:val="center"/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jc w:val="center"/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1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1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7DDD" w:rsidRPr="007606F8" w:rsidTr="00A53253">
        <w:trPr>
          <w:trHeight w:val="412"/>
        </w:trPr>
        <w:tc>
          <w:tcPr>
            <w:tcW w:w="14992" w:type="dxa"/>
            <w:gridSpan w:val="6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2B7DDD" w:rsidRDefault="002B7DDD" w:rsidP="00A53253">
            <w:pPr>
              <w:rPr>
                <w:rFonts w:ascii="Times New Roman" w:hAnsi="Times New Roman" w:cs="Times New Roman"/>
                <w:b/>
              </w:rPr>
            </w:pPr>
            <w:r w:rsidRPr="002B7DDD">
              <w:rPr>
                <w:rFonts w:ascii="Times New Roman" w:hAnsi="Times New Roman" w:cs="Times New Roman"/>
                <w:b/>
              </w:rPr>
              <w:t>Школа. Школьная жизнь.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Школа.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Установление контакта, реагирование на собственное имя. 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 н</w:t>
            </w:r>
            <w:r w:rsidRPr="007606F8">
              <w:rPr>
                <w:rFonts w:ascii="Times New Roman" w:hAnsi="Times New Roman" w:cs="Times New Roman"/>
              </w:rPr>
              <w:t>азывание доступным способом слов «школа», «учиться»</w:t>
            </w:r>
            <w:r>
              <w:rPr>
                <w:rFonts w:ascii="Times New Roman" w:hAnsi="Times New Roman" w:cs="Times New Roman"/>
              </w:rPr>
              <w:t>, «учитель»</w:t>
            </w:r>
            <w:r w:rsidRPr="007606F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06F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Понимание, н</w:t>
            </w:r>
            <w:r w:rsidRPr="007606F8">
              <w:rPr>
                <w:rFonts w:ascii="Times New Roman" w:hAnsi="Times New Roman" w:cs="Times New Roman"/>
              </w:rPr>
              <w:t xml:space="preserve">азывание </w:t>
            </w:r>
            <w:r>
              <w:rPr>
                <w:rFonts w:ascii="Times New Roman" w:hAnsi="Times New Roman" w:cs="Times New Roman"/>
              </w:rPr>
              <w:t xml:space="preserve">доступным способом </w:t>
            </w:r>
            <w:r w:rsidRPr="007606F8">
              <w:rPr>
                <w:rFonts w:ascii="Times New Roman" w:hAnsi="Times New Roman" w:cs="Times New Roman"/>
              </w:rPr>
              <w:t>кабинетов «спортивный зал», «библиотека», т.д.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Знакомство с карточками с картинкой и напечатанными словами </w:t>
            </w:r>
            <w:r w:rsidRPr="007606F8">
              <w:rPr>
                <w:rFonts w:ascii="Times New Roman" w:hAnsi="Times New Roman" w:cs="Times New Roman"/>
              </w:rPr>
              <w:t>«школа», «учиться».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06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Установление зрительного контакта с собеседником, реагирование на собственное имя.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доступным способом слов «класс», «парта», «ученик». 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Знакомство с карточками с картинкой и напечатанными словами </w:t>
            </w:r>
            <w:r w:rsidRPr="007606F8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класс</w:t>
            </w:r>
            <w:r w:rsidRPr="007606F8">
              <w:rPr>
                <w:rFonts w:ascii="Times New Roman" w:hAnsi="Times New Roman" w:cs="Times New Roman"/>
              </w:rPr>
              <w:t>», «</w:t>
            </w:r>
            <w:r>
              <w:rPr>
                <w:rFonts w:ascii="Times New Roman" w:hAnsi="Times New Roman" w:cs="Times New Roman"/>
              </w:rPr>
              <w:t>парта</w:t>
            </w:r>
            <w:r w:rsidRPr="007606F8">
              <w:rPr>
                <w:rFonts w:ascii="Times New Roman" w:hAnsi="Times New Roman" w:cs="Times New Roman"/>
              </w:rPr>
              <w:t>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606F8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Учитель и ученики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Приветствие (прощание)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Узнавание (различение), называние (употребление) доступным способом имён учащихся класса, педагогов.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Узнавание (различение) фотографий, напечатанных слов, обозначающих имена.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Школьные принадлежности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Привлечение к себе внимания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доступным способом слов, обозначающих школьные принадлежности. Работа с предметными картинками.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карточек с картинкой и напечатанными словами, обозначающими школьные принадлежности.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партой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Привлечение к себе внимания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деятельность учащихся за партой. Работа с картинками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Знакомство, понимание карточек с картинкой и напечатанными словами, обозначающими деятельность учащихся за партой.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уроке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Упражнения на закрепление понимания, называния (употребления) слов и сочетаний, обозначающих деятельность учащихся на уроке.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Составление сочетаний из карточек с картинкой и напечатанными словами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«я ученик», «сидеть за партой», «пишу в тетради», «возьми карандаш» и т.п.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перемене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действия «учиться», «играть», признак действия, состояния  «грустно», «весело»,  «хорошо», «плохо».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Рассматривание сюжетной картинки.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Знакомство, понимание карточек с картинкой и напечатанными словами, обозначающими признак действия, состояния  «грустно», «весело»,  «хорошо», «плохо».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действия «учиться», «играть». Рассматривание сюжетных картинок, понимание изображенных действий.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Игрушки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Установление зрительного контакта с собеседником в игре.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игрушки.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карточек, обозначающих игрушки с картинкой и напечатанными словами.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 играем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желаний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Упражнения на закрепление понимания, называния (употребления) слов и сочетаний, обозначающих деятельность учащихся в игре.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Составление сочетаний из карточек с картинкой и напечатанными словами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«я играю», «я складываю кубики», «играю с машинкой», «возьми куклу» и т.п.</w:t>
            </w:r>
          </w:p>
        </w:tc>
      </w:tr>
      <w:tr w:rsidR="002B7DDD" w:rsidRPr="007606F8" w:rsidTr="00A53253">
        <w:trPr>
          <w:trHeight w:val="412"/>
        </w:trPr>
        <w:tc>
          <w:tcPr>
            <w:tcW w:w="14992" w:type="dxa"/>
            <w:gridSpan w:val="6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2B7DDD" w:rsidRDefault="002B7DDD" w:rsidP="00A53253">
            <w:pPr>
              <w:rPr>
                <w:rFonts w:ascii="Times New Roman" w:hAnsi="Times New Roman" w:cs="Times New Roman"/>
                <w:b/>
              </w:rPr>
            </w:pPr>
            <w:r w:rsidRPr="002B7DDD">
              <w:rPr>
                <w:rFonts w:ascii="Times New Roman" w:hAnsi="Times New Roman" w:cs="Times New Roman"/>
                <w:b/>
              </w:rPr>
              <w:t>Наши сказки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Репка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 собеседника, повторение эмоций по тексту сказки.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Слушание сказки. Употребление звукоподражания при слушании «дед», «баба», «внучка»,  «собака», «кошка», «мышка». Воспроизведение доступным способом слов и действий по сюжету сказки. 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«дед», «баба», «внучка»,  «собака», «кошка», «мышка».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Колобок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 собеседника, повторение эмоций по тексту сказки.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Слушание сказки. Употребление звукоподражания при слушании «дед», «баба», «заяц», «медведь», «волк», «лиса»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Воспроизведение доступным способом слов и действий по сюжету сказки.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«дед», «баба», «заяц», «медведь», «волк», «лиса».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Теремок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 собеседника, повторение эмоций по тексту сказки.</w:t>
            </w:r>
          </w:p>
          <w:p w:rsidR="002B7DDD" w:rsidRPr="00110B7C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10B7C">
              <w:rPr>
                <w:rFonts w:ascii="Times New Roman" w:hAnsi="Times New Roman" w:cs="Times New Roman"/>
              </w:rPr>
              <w:t xml:space="preserve">Слушание сказки. Употребление звукоподражания при слушании. Воспроизведение доступным способом слов и действий по сюжету сказки. 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110B7C">
              <w:rPr>
                <w:rFonts w:ascii="Times New Roman" w:hAnsi="Times New Roman" w:cs="Times New Roman"/>
              </w:rPr>
              <w:t xml:space="preserve">- Использование карточек с </w:t>
            </w:r>
            <w:r>
              <w:rPr>
                <w:rFonts w:ascii="Times New Roman" w:hAnsi="Times New Roman" w:cs="Times New Roman"/>
              </w:rPr>
              <w:t xml:space="preserve">картинкой и </w:t>
            </w:r>
            <w:r w:rsidRPr="00110B7C">
              <w:rPr>
                <w:rFonts w:ascii="Times New Roman" w:hAnsi="Times New Roman" w:cs="Times New Roman"/>
              </w:rPr>
              <w:t>напечатанными словами</w:t>
            </w:r>
            <w:r>
              <w:rPr>
                <w:rFonts w:ascii="Times New Roman" w:hAnsi="Times New Roman" w:cs="Times New Roman"/>
              </w:rPr>
              <w:t>, обозначающими героев сказки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Три медведя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эмоционального состояния собеседника, повторение эмоций по тексту сказки.</w:t>
            </w:r>
          </w:p>
          <w:p w:rsidR="002B7DDD" w:rsidRPr="00110B7C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  <w:r w:rsidRPr="00110B7C">
              <w:rPr>
                <w:rFonts w:ascii="Times New Roman" w:hAnsi="Times New Roman" w:cs="Times New Roman"/>
              </w:rPr>
              <w:t xml:space="preserve">Слушание сказки. Употребление звукоподражания при слушании. Воспроизведение доступным способом слов и действий по сюжету сказки. 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110B7C">
              <w:rPr>
                <w:rFonts w:ascii="Times New Roman" w:hAnsi="Times New Roman" w:cs="Times New Roman"/>
              </w:rPr>
              <w:t xml:space="preserve">- Использование карточек с </w:t>
            </w:r>
            <w:r>
              <w:rPr>
                <w:rFonts w:ascii="Times New Roman" w:hAnsi="Times New Roman" w:cs="Times New Roman"/>
              </w:rPr>
              <w:t xml:space="preserve">картинкой и </w:t>
            </w:r>
            <w:r w:rsidRPr="00110B7C">
              <w:rPr>
                <w:rFonts w:ascii="Times New Roman" w:hAnsi="Times New Roman" w:cs="Times New Roman"/>
              </w:rPr>
              <w:t>напечатанными словами</w:t>
            </w:r>
            <w:r>
              <w:rPr>
                <w:rFonts w:ascii="Times New Roman" w:hAnsi="Times New Roman" w:cs="Times New Roman"/>
              </w:rPr>
              <w:t>, обозначающими героев сказки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Любимые герои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эмоций при воспроизведении действий героев сказок.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Называние доступным способом любимых героев и их действий.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110B7C">
              <w:rPr>
                <w:rFonts w:ascii="Times New Roman" w:hAnsi="Times New Roman" w:cs="Times New Roman"/>
              </w:rPr>
              <w:t xml:space="preserve">- Использование карточек с </w:t>
            </w:r>
            <w:r>
              <w:rPr>
                <w:rFonts w:ascii="Times New Roman" w:hAnsi="Times New Roman" w:cs="Times New Roman"/>
              </w:rPr>
              <w:t xml:space="preserve">картинкой и </w:t>
            </w:r>
            <w:r w:rsidRPr="00110B7C">
              <w:rPr>
                <w:rFonts w:ascii="Times New Roman" w:hAnsi="Times New Roman" w:cs="Times New Roman"/>
              </w:rPr>
              <w:t>напечатанными словами</w:t>
            </w:r>
            <w:r>
              <w:rPr>
                <w:rFonts w:ascii="Times New Roman" w:hAnsi="Times New Roman" w:cs="Times New Roman"/>
              </w:rPr>
              <w:t>, обозначающими героев сказки</w:t>
            </w:r>
          </w:p>
        </w:tc>
      </w:tr>
      <w:tr w:rsidR="002B7DDD" w:rsidRPr="007606F8" w:rsidTr="00A53253">
        <w:trPr>
          <w:trHeight w:val="412"/>
        </w:trPr>
        <w:tc>
          <w:tcPr>
            <w:tcW w:w="14992" w:type="dxa"/>
            <w:gridSpan w:val="6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2B7DDD" w:rsidRDefault="002B7DDD" w:rsidP="00A53253">
            <w:pPr>
              <w:rPr>
                <w:rFonts w:ascii="Times New Roman" w:hAnsi="Times New Roman" w:cs="Times New Roman"/>
                <w:b/>
              </w:rPr>
            </w:pPr>
            <w:r w:rsidRPr="002B7DDD">
              <w:rPr>
                <w:rFonts w:ascii="Times New Roman" w:hAnsi="Times New Roman" w:cs="Times New Roman"/>
                <w:b/>
              </w:rPr>
              <w:t>Времена года. Осень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Осень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время года, цвета осени (красный, желтый, зеленый).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Рассматривание картинок.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Знакомство с карточками с картинкой и напечатанными словами «осень», «дерево».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Деревья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время года, цвета осени (красный, желтый, зеленый).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Рассматривание картинок.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«осень», «дерево».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лесу осенью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употребление) слов «осень», «листья», «дерево», «лес» (много деревьев). Составление сочетаний по картине доступным способом.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«осень», «листья», «дерево», «лес»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 грибами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употребление) слов «осень», «листья», «дерево», «лес» (много деревьев), «гриб». Составление сочетаний по картине доступным способом.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Использование карточек с картинкой и напечатанными словами «осень», «листья», «дерево», «лес», «гриб»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парке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употребление) слов «осень», «листья», «дерево», «гулять», «дорожки», «парк».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«осень», «листья», «дерево», «гулять», «дорожки», «парк».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Овощи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благодарности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овощи (огурец, помидор, картофель).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Знакомство с карточками с картинкой и напечатанными словами, обозначающими овощи.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Овощи в поле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благодарности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овощи (огурец, помидор, картофель). Рассматривание картинки «работа в поле»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Знакомство с карточками с картинкой и напечатанными словами, обозначающими овощи.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Овощи на огороде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благодарности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овощи (огурец, помидор, картофель). Рассматривание картинки «на огороде»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Знакомство с карточками с картинкой и напечатанными словами, обозначающими овощи.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Фрукты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благодарности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фрукты (яблоко, груша, апельсин)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Знакомство с карточками с картинкой и напечатанными словами, обозначающими фрукты.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Фрукты в саду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благодарности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фрукты (яблоко, груша, апельсин) Рассматривание картинки «работа в саду»</w:t>
            </w:r>
            <w:proofErr w:type="gramEnd"/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Знакомство с карточками с картинкой и напечатанными словами, обозначающими фрукты.</w:t>
            </w:r>
          </w:p>
        </w:tc>
      </w:tr>
      <w:tr w:rsidR="002B7DDD" w:rsidRPr="007606F8" w:rsidTr="00A53253">
        <w:trPr>
          <w:trHeight w:val="412"/>
        </w:trPr>
        <w:tc>
          <w:tcPr>
            <w:tcW w:w="14992" w:type="dxa"/>
            <w:gridSpan w:val="6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2B7DDD" w:rsidRDefault="002B7DDD" w:rsidP="00A53253">
            <w:pPr>
              <w:rPr>
                <w:rFonts w:ascii="Times New Roman" w:hAnsi="Times New Roman" w:cs="Times New Roman"/>
                <w:b/>
              </w:rPr>
            </w:pPr>
            <w:r w:rsidRPr="002B7DDD">
              <w:rPr>
                <w:rFonts w:ascii="Times New Roman" w:hAnsi="Times New Roman" w:cs="Times New Roman"/>
                <w:b/>
              </w:rPr>
              <w:t>Одежда. Обувь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Одежда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просьбы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предметы одежды.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Знакомство с карточками с картинкой и напечатанными словами, </w:t>
            </w:r>
            <w:r>
              <w:rPr>
                <w:rFonts w:ascii="Times New Roman" w:hAnsi="Times New Roman" w:cs="Times New Roman"/>
              </w:rPr>
              <w:lastRenderedPageBreak/>
              <w:t>обозначающими предметы одежды.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Обувь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просьбы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обувь.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Знакомство с карточками с картинкой и напечатанными словами, обозначающими обувь.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Головные уборы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просьбы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головные уборы.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Знакомство с карточками с картинкой и напечатанными словами, обозначающими головные уборы.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Одежда в шкафу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просьбы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 «шкаф», «вверху», «внизу», «положить», «взять».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при составлении сочетаний, обозначающих действия с одеждой.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школу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ситуации «одеваемся в школу». Употребление слов, обозначающих одежду для школы. Понимание, называние (употребление) слов, обозначающих признак предмета «чистый», «красивый».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Использование карточек с картинкой и напечатанными словами при составлении сочетаний, обозначающих действия с одеждой.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прогулку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 ситуации «одеваемся на прогулку». Употребление слов, обозначающих одежду для прогулки. Понимание, называние (употребление) слов, обозначающих признак предмета «теплый», «красивый».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Использование карточек с картинкой и напечатанными словами при составлении сочетаний, обозначающих действия с одеждой.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магазине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(употребление) слов «магазин», «купить», «деньги». 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 Использование карточек с картинкой и напечатанными словами при составлении сочетаний, обозначающих действия с одеждой.</w:t>
            </w:r>
          </w:p>
        </w:tc>
      </w:tr>
      <w:tr w:rsidR="002B7DDD" w:rsidRPr="007606F8" w:rsidTr="00A53253">
        <w:trPr>
          <w:trHeight w:val="412"/>
        </w:trPr>
        <w:tc>
          <w:tcPr>
            <w:tcW w:w="14992" w:type="dxa"/>
            <w:gridSpan w:val="6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2B7DDD" w:rsidRDefault="002B7DDD" w:rsidP="00A53253">
            <w:pPr>
              <w:rPr>
                <w:rFonts w:ascii="Times New Roman" w:hAnsi="Times New Roman" w:cs="Times New Roman"/>
                <w:b/>
              </w:rPr>
            </w:pPr>
            <w:r w:rsidRPr="002B7DDD">
              <w:rPr>
                <w:rFonts w:ascii="Times New Roman" w:hAnsi="Times New Roman" w:cs="Times New Roman"/>
                <w:b/>
              </w:rPr>
              <w:t>Животные. Птицы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Домашние животные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просьбы о помощи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 «дом», «животные», «ферма». Знакомство со словами, обозначающими домашних животных.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Знакомство с карточками с картинкой и напечатанными словами, </w:t>
            </w:r>
            <w:r>
              <w:rPr>
                <w:rFonts w:ascii="Times New Roman" w:hAnsi="Times New Roman" w:cs="Times New Roman"/>
              </w:rPr>
              <w:lastRenderedPageBreak/>
              <w:t>обозначающими домашних животных.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ферме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 «дом», «животные», «ферма». Закрепление слов, обозначающих домашних животных.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словами, обозначающими домашних животных.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Домашние животные и их детеныши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домашних животных и их детенышей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словами, обозначающими домашних животных и их детенышей.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Домашние птицы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просьбы о помощи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 «дом», «птицы», «птичий двор». Знакомство со словами, обозначающими домашних птиц.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Знакомство с карточками с картинкой и напечатанными словами, обозначающими домашних птиц.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птичьем дворе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 «дом», «птицы», «птичий двор». Знакомство со словами, обозначающими домашних птиц.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с карточек с картинкой и напечатанными словами, обозначающими домашних птиц.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Домашние птицы и их детеныши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Поддержание зрительного контакта с собеседником (диалог) 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Употребление слов, обозначающих домашних птиц и их детенышей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словами, обозначающими домашних птиц и их детенышей.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Дикие животные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просьбы о помощи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 «лес», «животные». Знакомство со словами, обозначающими диких животных.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Знакомство с карточками с картинкой и напечатанными словами, обозначающими диких животных.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Звери в лесу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Поддержание зрительного контакта с собеседником (диалог) 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(употребление) слов «лес», «животные». Употребление  слов, </w:t>
            </w:r>
            <w:proofErr w:type="gramStart"/>
            <w:r>
              <w:rPr>
                <w:rFonts w:ascii="Times New Roman" w:hAnsi="Times New Roman" w:cs="Times New Roman"/>
              </w:rPr>
              <w:t>обозначающими</w:t>
            </w:r>
            <w:proofErr w:type="gramEnd"/>
            <w:r>
              <w:rPr>
                <w:rFonts w:ascii="Times New Roman" w:hAnsi="Times New Roman" w:cs="Times New Roman"/>
              </w:rPr>
              <w:t xml:space="preserve"> диких животных.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словами, обозначающими диких животных.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Дикие животные и их детеныши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диких животных и их детенышей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словами, обозначающими диких животных и их детенышей.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Птицы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просьбы о помощи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 «лес», «птицы», «дерево». Знакомство со словами, обозначающими  птиц.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Знакомство с карточками с картинкой и напечатанными словами, обозначающими птиц.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Птицы на кормушке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 «лес», «птицы», «дерево», «кормушка».. Использование слов, обозначающих  птиц.</w:t>
            </w:r>
            <w:proofErr w:type="gramEnd"/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словами, обозначающими птиц.</w:t>
            </w:r>
          </w:p>
        </w:tc>
      </w:tr>
      <w:tr w:rsidR="002B7DDD" w:rsidRPr="007606F8" w:rsidTr="00A53253">
        <w:trPr>
          <w:trHeight w:val="412"/>
        </w:trPr>
        <w:tc>
          <w:tcPr>
            <w:tcW w:w="14992" w:type="dxa"/>
            <w:gridSpan w:val="6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2B7DDD" w:rsidRDefault="002B7DDD" w:rsidP="00A53253">
            <w:pPr>
              <w:rPr>
                <w:rFonts w:ascii="Times New Roman" w:hAnsi="Times New Roman" w:cs="Times New Roman"/>
                <w:b/>
              </w:rPr>
            </w:pPr>
            <w:r w:rsidRPr="002B7DDD">
              <w:rPr>
                <w:rFonts w:ascii="Times New Roman" w:hAnsi="Times New Roman" w:cs="Times New Roman"/>
                <w:b/>
              </w:rPr>
              <w:t>Времена года. Зима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Зима 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время года, цвета зимы (белый, голубой).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Рассматривание картин зимней природы.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Знакомство с карточками с картинкой и напечатанными словами «зима», «снег».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горке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слов, «дети»,  «санки», «лыжи», «горка».. Рассматривание картинки «на горке».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Составление сочетаний по теме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«зима», «снег», «дети», «санки», «лыжи», «горка».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катке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 употребление) слов «коньки», «каток»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Рассматривание картинки «на катке». Составление сочетаний по картине доступным способом.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«коньки», «каток».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Зимой в лесу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употребление) слов «зима», «да», «нет», «дерево», «лес» (много деревьев). Составление сочетаний по картине доступным способом.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Использование карточек с картинкой и напечатанными словами «зима», «да», </w:t>
            </w:r>
            <w:r>
              <w:rPr>
                <w:rFonts w:ascii="Times New Roman" w:hAnsi="Times New Roman" w:cs="Times New Roman"/>
              </w:rPr>
              <w:lastRenderedPageBreak/>
              <w:t>«нет», «дерево», «лес» (много деревьев).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Зимние забавы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употребление) слов «зима», снеговик», «дерево», «гулять», «дорожки», «парк».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«зима», снеговик», «дерево», «гулять», «дорожки», «парк».</w:t>
            </w:r>
          </w:p>
        </w:tc>
      </w:tr>
      <w:tr w:rsidR="002B7DDD" w:rsidRPr="007606F8" w:rsidTr="00A53253">
        <w:trPr>
          <w:trHeight w:val="412"/>
        </w:trPr>
        <w:tc>
          <w:tcPr>
            <w:tcW w:w="14992" w:type="dxa"/>
            <w:gridSpan w:val="6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2B7DDD" w:rsidRDefault="002B7DDD" w:rsidP="00A53253">
            <w:pPr>
              <w:rPr>
                <w:rFonts w:ascii="Times New Roman" w:hAnsi="Times New Roman" w:cs="Times New Roman"/>
                <w:b/>
              </w:rPr>
            </w:pPr>
            <w:r w:rsidRPr="002B7DDD">
              <w:rPr>
                <w:rFonts w:ascii="Times New Roman" w:hAnsi="Times New Roman" w:cs="Times New Roman"/>
                <w:b/>
              </w:rPr>
              <w:t>Семья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- Приветствие собеседника, прощание доступным способом. </w:t>
            </w:r>
            <w:r>
              <w:rPr>
                <w:rFonts w:ascii="Times New Roman" w:hAnsi="Times New Roman"/>
                <w:lang w:eastAsia="ru-RU"/>
              </w:rPr>
              <w:t>Тренировочные упражнения в изображении доброжелательного выражения лица (игра с зеркалом)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Понимание, называние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употребление) слов «мама», «папа», «брат», «сестра», «бабушка», «дедушка». Рассматривание фотографий членов семьи учащихся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Семья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- Приветствие собеседника, прощание доступным способом. </w:t>
            </w:r>
            <w:r>
              <w:rPr>
                <w:rFonts w:ascii="Times New Roman" w:hAnsi="Times New Roman"/>
                <w:lang w:eastAsia="ru-RU"/>
              </w:rPr>
              <w:t>Тренировочные упражнения в изображении доброжелательного выражения лица (игра с зеркалом)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Понимание, называние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употребление) слов «мама», «папа», «брат», «сестра», «бабушка», «дедушка». Рассматривание фотографий членов семьи учащихся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Семья дома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деятельность членов семьи, изображенной на картинке «вечер в семье».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за работой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деятельность членов семьи, изображенной на картинке «семья за работой»».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Семья за обедом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деятельность членов семьи, изображенной на картинке «семья за обедом».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словом.</w:t>
            </w:r>
          </w:p>
        </w:tc>
      </w:tr>
      <w:tr w:rsidR="002B7DDD" w:rsidRPr="007606F8" w:rsidTr="00A53253">
        <w:trPr>
          <w:trHeight w:val="412"/>
        </w:trPr>
        <w:tc>
          <w:tcPr>
            <w:tcW w:w="14992" w:type="dxa"/>
            <w:gridSpan w:val="6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2B7DDD" w:rsidRDefault="002B7DDD" w:rsidP="00A53253">
            <w:pPr>
              <w:rPr>
                <w:rFonts w:ascii="Times New Roman" w:hAnsi="Times New Roman" w:cs="Times New Roman"/>
                <w:b/>
              </w:rPr>
            </w:pPr>
            <w:r w:rsidRPr="002B7DDD">
              <w:rPr>
                <w:rFonts w:ascii="Times New Roman" w:hAnsi="Times New Roman" w:cs="Times New Roman"/>
                <w:b/>
              </w:rPr>
              <w:t>Город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городе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 «город», «улица», «дорога», «тротуар», «дома», «здания», «транспорт».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Работа с предметными картинками.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Знакомство с карточками с картинкой и напечатанным </w:t>
            </w:r>
            <w:proofErr w:type="spellStart"/>
            <w:r>
              <w:rPr>
                <w:rFonts w:ascii="Times New Roman" w:hAnsi="Times New Roman" w:cs="Times New Roman"/>
              </w:rPr>
              <w:t>слово</w:t>
            </w:r>
            <w:proofErr w:type="gramStart"/>
            <w:r>
              <w:rPr>
                <w:rFonts w:ascii="Times New Roman" w:hAnsi="Times New Roman" w:cs="Times New Roman"/>
              </w:rPr>
              <w:t>м«</w:t>
            </w:r>
            <w:proofErr w:type="gramEnd"/>
            <w:r>
              <w:rPr>
                <w:rFonts w:ascii="Times New Roman" w:hAnsi="Times New Roman" w:cs="Times New Roman"/>
              </w:rPr>
              <w:t>город</w:t>
            </w:r>
            <w:proofErr w:type="spellEnd"/>
            <w:r>
              <w:rPr>
                <w:rFonts w:ascii="Times New Roman" w:hAnsi="Times New Roman" w:cs="Times New Roman"/>
              </w:rPr>
              <w:t>», «улица», «дорога», «тротуар», «дома», «здания», «транспорт».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 Поддержание зрительного контакта с собеседником (диалог)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Составление сочетаний при работе с сюжетной картинкой «улица».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 «город», «улица», «дорога», «тротуар», «дома», «здания», «транспорт».</w:t>
            </w:r>
            <w:proofErr w:type="gramEnd"/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Светофор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 Поддержание зрительного контакта с собеседником (диалог)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Составление сочетаний при работе с сюжетной картинкой «переходим улицу».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 «улица», «дорога», «тротуар», «транспорт»,  «пешеход».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 Поддержание зрительного контакта с собеседником (диалог)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Составление сочетаний при работе с сюжетной картинкой «едут машины».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 «улица», «дорога», «тротуар», «транспорт»,  «водитель», «пассажир».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Наземный, водный, воздушный транспорт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 Поддержание зрительного контакта с собеседником (диалог)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Использование, называние (употребление) слов, обозначающих предметы-виды транспорта и слов, обозначающих способы передвижения (едет, летит, плывёт).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Составление сочетаний «самолёт летит», «машина едет»,  «корабль плывёт»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словом, при составлении сочетаний.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 пассажиры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 Поддержание зрительного контакта с собеседником (диалог)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Использование, называние (употребление) слов, обозначающих предметы-виды транспорта и слов, обозначающих способы передвижения (едет, летит, плывёт).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Составление сочетаний «самолёт летит», «машина едет»,  «корабль плывёт»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словом, при составлении сочетаний.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Едем в гости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Выражение согласия (несогласия) доступным способом. 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Использование, называние (употребление) слов, обозначающих предметы-виды транспорта и слов, обозначающих способы передвижения (едет, летит, плывёт).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Составление сочетаний, обозначающих выбор транспорта (ответ на вопрос)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Использование карточек с картинкой и напечатанным словом, при составлении </w:t>
            </w:r>
            <w:r>
              <w:rPr>
                <w:rFonts w:ascii="Times New Roman" w:hAnsi="Times New Roman" w:cs="Times New Roman"/>
              </w:rPr>
              <w:lastRenderedPageBreak/>
              <w:t>сочетаний.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Машины спешат на помощь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Поддержание зрительного контакта с собеседником (диалог)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Знакомство с названиями машин экстренной помощи. Понимание, называние (употребление)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Знакомство с карточками с картинкой и напечатанным словом, обозначающим название машин экстренной помощи</w:t>
            </w:r>
          </w:p>
        </w:tc>
      </w:tr>
      <w:tr w:rsidR="002B7DDD" w:rsidRPr="007606F8" w:rsidTr="00A53253">
        <w:trPr>
          <w:trHeight w:val="412"/>
        </w:trPr>
        <w:tc>
          <w:tcPr>
            <w:tcW w:w="14992" w:type="dxa"/>
            <w:gridSpan w:val="6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2B7DDD" w:rsidRDefault="002B7DDD" w:rsidP="00A53253">
            <w:pPr>
              <w:rPr>
                <w:rFonts w:ascii="Times New Roman" w:hAnsi="Times New Roman" w:cs="Times New Roman"/>
                <w:b/>
              </w:rPr>
            </w:pPr>
            <w:r w:rsidRPr="002B7DDD">
              <w:rPr>
                <w:rFonts w:ascii="Times New Roman" w:hAnsi="Times New Roman" w:cs="Times New Roman"/>
                <w:b/>
              </w:rPr>
              <w:t>Дом. Квартира.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Ответы на вопросы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сочетаний «высокий дом», «низкий дом». Узнавание фотографий своего дома.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рисунком и напечатанными словами «дом», «мой».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Ответы на вопросы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- Понимание, называние (употребление) сочетаний «высокий дом», «низкий дом», слов «квартира», «комната», «кухня». </w:t>
            </w:r>
            <w:proofErr w:type="gramEnd"/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рисунком и напечатанными словами «дом», «мой».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Комнаты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Ответы на вопросы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(употребление) слов «квартира», «комната», «кухня». Понимание назначения помещений «гостиная», «спальня», «кухня». 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рисунком и напечатанными словами «гостиная», «спальня», «кухня».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Мебель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Ответы на вопросы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(употребление) слов, обозначающих предметы мебели. Понимание назначения предметов мебели. 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рисунком и напечатанными словами, обозначающими предметы мебели.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Посуда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Ответы на вопросы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(употребление) слов, обозначающих предметы посуды. Понимание назначения предметов посуды и действий с ними. 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рисунком и напечатанными словами, обозначающими предметы посуды.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Продукты питания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Ответы на вопросы доступным способом.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продукты питания. - Использование карточек с рисунком и напечатанными словами, обозначающими продукты питания.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кухне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Выражение согласия (несогласия) доступным способом. 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Использование, называние (употребление) слов, обозначающих продукты питания, посуду. Составление сочетаний, обозначающих деятельность на кухне (мама варит суп, девочка моет посуду)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словом, при составлении сочетаний.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lastRenderedPageBreak/>
              <w:t>69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Бытовые приборы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Выражение согласия (несогласия) доступным способом. 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Использование, называние (употребление) слов, обозначающих бытовые приборы и их назначение. 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словом, обозначающих бытовые приборы.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комнате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Выражение согласия (несогласия) доступным способом. 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Использование, называние (употребление) слов, обозначающих предметы мебели. Составление сочетаний по картинке «семья дома»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словом, при составлении сочетаний.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Уборка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Выражение согласия (несогласия) доступным способом. 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Использование, называние (употребление) слов, обозначающих предметы уборки, действия при проведении уборки. Составление сочетаний, при ответе на вопрос по картинке «уборка».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словом, при составлении сочетаний.</w:t>
            </w:r>
          </w:p>
        </w:tc>
      </w:tr>
      <w:tr w:rsidR="002B7DDD" w:rsidRPr="007606F8" w:rsidTr="00A53253">
        <w:trPr>
          <w:trHeight w:val="412"/>
        </w:trPr>
        <w:tc>
          <w:tcPr>
            <w:tcW w:w="14992" w:type="dxa"/>
            <w:gridSpan w:val="6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2B7DDD" w:rsidRDefault="002B7DDD" w:rsidP="00A53253">
            <w:pPr>
              <w:rPr>
                <w:rFonts w:ascii="Times New Roman" w:hAnsi="Times New Roman" w:cs="Times New Roman"/>
                <w:b/>
              </w:rPr>
            </w:pPr>
            <w:r w:rsidRPr="002B7DDD">
              <w:rPr>
                <w:rFonts w:ascii="Times New Roman" w:hAnsi="Times New Roman" w:cs="Times New Roman"/>
                <w:b/>
              </w:rPr>
              <w:t>Времена года. Весна.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Весна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время года, цвета весны (зеленый). Рассматривание картин весенней природы.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Знакомство с карточками с картинкой и напечатанными словами «весна», «сосулька», «ручей», «трава».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Друзья птиц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 «деревья», «парк», «скворечник», «перелетные птицы». Рассматривание картинки «друзья птиц». Составление сочетаний по теме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«деревья», «парк», «скворечник», «птицы».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ручья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 xml:space="preserve">употребление) слов «ручей», «кораблик», «таять». Рассматривание картинки «у ручья». Составление сочетаний по картине </w:t>
            </w:r>
            <w:r>
              <w:rPr>
                <w:rFonts w:ascii="Times New Roman" w:hAnsi="Times New Roman" w:cs="Times New Roman"/>
              </w:rPr>
              <w:lastRenderedPageBreak/>
              <w:t>доступным способом.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«ручей», «кораблик», «таять».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lastRenderedPageBreak/>
              <w:t>75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Насекомые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употребление) слов «большой», «маленький», «жук», «бабочка», «комар», «пчела». Рассматривание картинки «насекомые» Составление сочетаний по картине доступным способом.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«большой», «маленький», «жук», «бабочка», «комар», «пчела».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лугу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употребление) слов «лес», «луг», «цветы», «деревья». Рассматривание картинки «на лугу». Составление сочетаний по картине доступным способом.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«лес», «луг», «цветы», «деревья».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Кто где живет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Использование слов, по теме «весна». Рассматривание картинок животных, </w:t>
            </w:r>
            <w:proofErr w:type="spellStart"/>
            <w:r>
              <w:rPr>
                <w:rFonts w:ascii="Times New Roman" w:hAnsi="Times New Roman" w:cs="Times New Roman"/>
              </w:rPr>
              <w:t>наазывание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доступным способом изображенных на картинке мест обитания. Составление сочетаний по картине доступным способом.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словами.</w:t>
            </w:r>
          </w:p>
        </w:tc>
      </w:tr>
      <w:tr w:rsidR="002B7DDD" w:rsidRPr="007606F8" w:rsidTr="00A53253">
        <w:trPr>
          <w:trHeight w:val="412"/>
        </w:trPr>
        <w:tc>
          <w:tcPr>
            <w:tcW w:w="14992" w:type="dxa"/>
            <w:gridSpan w:val="6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2B7DDD" w:rsidRDefault="002B7DDD" w:rsidP="00A53253">
            <w:pPr>
              <w:rPr>
                <w:rFonts w:ascii="Times New Roman" w:hAnsi="Times New Roman" w:cs="Times New Roman"/>
                <w:b/>
              </w:rPr>
            </w:pPr>
            <w:r w:rsidRPr="002B7DDD">
              <w:rPr>
                <w:rFonts w:ascii="Times New Roman" w:hAnsi="Times New Roman" w:cs="Times New Roman"/>
                <w:b/>
              </w:rPr>
              <w:t>В мире профессий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Профессии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Ответы на вопросы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 «работа», «профессия». Слушание стихов о профессиях, рассматривание картинок.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Кто кем работает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Ответы на вопросы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 «работа», «профессия. Знакомство с профессиями родителей. Просматривание фотографий.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рисунком и напечатанными словами, обозначающими профессии.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космосе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Ответы на вопросы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(употребление) слов «космонавт», «ракета», «космос». Рассматривание картинки «в космосе». 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рисунком и напечатанными словами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Папины инструменты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Ответы на вопросы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(употребление) слов, обозначающих инструменты. </w:t>
            </w:r>
            <w:r>
              <w:rPr>
                <w:rFonts w:ascii="Times New Roman" w:hAnsi="Times New Roman" w:cs="Times New Roman"/>
              </w:rPr>
              <w:lastRenderedPageBreak/>
              <w:t xml:space="preserve">Понимание назначения инструментов. 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рисунком и напечатанными словами, обозначающими инструменты.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lastRenderedPageBreak/>
              <w:t>82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мастерской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Ответы на вопросы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(употребление) слов, обозначающих действия с инструментами. Рассматривание картинки «в мастерской. 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рисунком и напечатанными словами, обозначающими инструменты.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инструменты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Ответы на вопросы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музыкальные инструменты, их назначение Рассматривание предметных картинок с музыкальными инструментами, соотнесение их с предметами.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 - Использование карточек с рисунком и напечатанными словами, обозначающими музыкальные инструменты.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концерте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Выражение согласия (несогласия) доступным способом. 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Использование, называние (употребление) слов, обозначающих  слова «артист», «концерт».  Рассматривание картинки «на концерте». Составление сочетаний.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словом, при составлении сочетаний.</w:t>
            </w:r>
          </w:p>
        </w:tc>
      </w:tr>
      <w:tr w:rsidR="002B7DDD" w:rsidRPr="007606F8" w:rsidTr="00A53253">
        <w:trPr>
          <w:trHeight w:val="412"/>
        </w:trPr>
        <w:tc>
          <w:tcPr>
            <w:tcW w:w="14992" w:type="dxa"/>
            <w:gridSpan w:val="6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2B7DDD" w:rsidRDefault="002B7DDD" w:rsidP="00A53253">
            <w:pPr>
              <w:rPr>
                <w:rFonts w:ascii="Times New Roman" w:hAnsi="Times New Roman" w:cs="Times New Roman"/>
                <w:b/>
              </w:rPr>
            </w:pPr>
            <w:r w:rsidRPr="002B7DDD">
              <w:rPr>
                <w:rFonts w:ascii="Times New Roman" w:hAnsi="Times New Roman" w:cs="Times New Roman"/>
                <w:b/>
              </w:rPr>
              <w:t>Береги здоровье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 «человек», «здоровье», «болеть».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Наше тело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части тела, действия различными частями тела (работать вырезать, бегать)</w:t>
            </w:r>
            <w:proofErr w:type="gramEnd"/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Органы чувств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органы чувств, составление сочетаний (нос нюхает, глаза смотрят).</w:t>
            </w:r>
            <w:proofErr w:type="gramEnd"/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Вещи, нужные для чистоты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предметы гигиены, действия с ними. Рассматривание предметных картинок с предметами гигиены.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Мой режим дня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согласия (несогласия) доступным способом.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 «режим дня», «часы», «время», Составление сочетаний, обозначающих режимные моменты.</w:t>
            </w:r>
            <w:proofErr w:type="gramEnd"/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 словом, обозначающих режимные моменты.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гостях у </w:t>
            </w:r>
            <w:proofErr w:type="spellStart"/>
            <w:r>
              <w:rPr>
                <w:rFonts w:ascii="Times New Roman" w:hAnsi="Times New Roman" w:cs="Times New Roman"/>
              </w:rPr>
              <w:t>Мойдодыра</w:t>
            </w:r>
            <w:proofErr w:type="spellEnd"/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 эмоционального состояния собеседника при слушании </w:t>
            </w:r>
            <w:proofErr w:type="spellStart"/>
            <w:r>
              <w:rPr>
                <w:rFonts w:ascii="Times New Roman" w:hAnsi="Times New Roman" w:cs="Times New Roman"/>
              </w:rPr>
              <w:t>потешек</w:t>
            </w:r>
            <w:proofErr w:type="spellEnd"/>
            <w:r>
              <w:rPr>
                <w:rFonts w:ascii="Times New Roman" w:hAnsi="Times New Roman" w:cs="Times New Roman"/>
              </w:rPr>
              <w:t>.      –</w:t>
            </w:r>
            <w:r w:rsidRPr="00110B7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Составление сочетаний с использованием слов, обозначающих предметы гигиены.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110B7C">
              <w:rPr>
                <w:rFonts w:ascii="Times New Roman" w:hAnsi="Times New Roman" w:cs="Times New Roman"/>
              </w:rPr>
              <w:t xml:space="preserve">Использование карточек с </w:t>
            </w:r>
            <w:r>
              <w:rPr>
                <w:rFonts w:ascii="Times New Roman" w:hAnsi="Times New Roman" w:cs="Times New Roman"/>
              </w:rPr>
              <w:t xml:space="preserve">картинкой и </w:t>
            </w:r>
            <w:r w:rsidRPr="00110B7C">
              <w:rPr>
                <w:rFonts w:ascii="Times New Roman" w:hAnsi="Times New Roman" w:cs="Times New Roman"/>
              </w:rPr>
              <w:t>напечатанными словами</w:t>
            </w:r>
            <w:r>
              <w:rPr>
                <w:rFonts w:ascii="Times New Roman" w:hAnsi="Times New Roman" w:cs="Times New Roman"/>
              </w:rPr>
              <w:t>, обозначающими предметы гигиены.</w:t>
            </w:r>
          </w:p>
        </w:tc>
      </w:tr>
      <w:tr w:rsidR="002B7DDD" w:rsidRPr="007606F8" w:rsidTr="00A53253">
        <w:trPr>
          <w:trHeight w:val="412"/>
        </w:trPr>
        <w:tc>
          <w:tcPr>
            <w:tcW w:w="14992" w:type="dxa"/>
            <w:gridSpan w:val="6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2B7DDD" w:rsidRDefault="002B7DDD" w:rsidP="00A53253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r w:rsidRPr="002B7DDD">
              <w:rPr>
                <w:rFonts w:ascii="Times New Roman" w:hAnsi="Times New Roman" w:cs="Times New Roman"/>
                <w:b/>
              </w:rPr>
              <w:t>Времена года. Лето</w:t>
            </w:r>
            <w:bookmarkEnd w:id="0"/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Лето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время года. Рассматривание картин летней природы.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Знакомство с карточками с картинкой и напечатанными словами «лето», «жара», «цветы», «трава».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Цветы в саду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 обозначающих названия цветов. Рассматривание картинки «цветы в саду». Определение, называние (употребление) цвета.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словами, обозначающими название цветка и цвет.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реке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употребление) слов «река», «луг», «песок», «вода». Рассматривание картинки «на реке». Составление сочетаний по картине доступным способом.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Рыбы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названия рыб. Рассматривание картинки «на рыбалке» Составление сочетаний по картине доступным способом.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словами, обозначающими названия рыб.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рыбалке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(употребление) слов, обозначающих названия рыб. Рассматривание картинки «на рыбалке» Составление сочетаний по картине </w:t>
            </w:r>
            <w:r>
              <w:rPr>
                <w:rFonts w:ascii="Times New Roman" w:hAnsi="Times New Roman" w:cs="Times New Roman"/>
              </w:rPr>
              <w:lastRenderedPageBreak/>
              <w:t>доступным способом.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словами, обозначающими названия рыб.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lastRenderedPageBreak/>
              <w:t>96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Море и его обитатели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слов, обозначающих названия рыб. Рассматривание картинки «море и его обитатели» Составление сочетаний по картине доступным способом.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словами, обозначающими названия рыб.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даче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 Понимание, называние (употребление) слов и сочетаний «дача», «ехать на машине», «садить»,  «овощи».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Рассматривание картинки «на даче».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при составлении ответов на вопрос</w:t>
            </w:r>
            <w:proofErr w:type="gramStart"/>
            <w:r>
              <w:rPr>
                <w:rFonts w:ascii="Times New Roman" w:hAnsi="Times New Roman" w:cs="Times New Roman"/>
              </w:rPr>
              <w:t>..</w:t>
            </w:r>
            <w:proofErr w:type="gramEnd"/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поход</w:t>
            </w:r>
          </w:p>
        </w:tc>
        <w:tc>
          <w:tcPr>
            <w:tcW w:w="8611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Понимание, называние (употребление) слов и сочетаний «лес», «ехать на машине», «идти»,  «поход», «костер»,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Рассматривание картинки «в походе».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при составлении ответов на вопрос.</w:t>
            </w:r>
          </w:p>
        </w:tc>
      </w:tr>
      <w:tr w:rsidR="002B7DDD" w:rsidRPr="007606F8" w:rsidTr="00A53253">
        <w:trPr>
          <w:trHeight w:val="412"/>
        </w:trPr>
        <w:tc>
          <w:tcPr>
            <w:tcW w:w="82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 w:rsidRPr="007606F8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друзьями.</w:t>
            </w:r>
          </w:p>
        </w:tc>
        <w:tc>
          <w:tcPr>
            <w:tcW w:w="8611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Выражение своих желаний доступным способом при рассматривании картинок.</w:t>
            </w:r>
          </w:p>
          <w:p w:rsidR="002B7DDD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Понимание, называние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употребление) слов «друг», «лето», «играть», «гулять», «парк», «лес», «река», «море».</w:t>
            </w:r>
          </w:p>
          <w:p w:rsidR="002B7DDD" w:rsidRPr="007606F8" w:rsidRDefault="002B7DDD" w:rsidP="00A532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Использование карточек с картинкой и напечатанными словами при ответе на вопрос.</w:t>
            </w:r>
          </w:p>
        </w:tc>
      </w:tr>
    </w:tbl>
    <w:p w:rsidR="00947C3D" w:rsidRPr="002B7DDD" w:rsidRDefault="00947C3D" w:rsidP="002715EC">
      <w:pPr>
        <w:rPr>
          <w:rFonts w:ascii="Times New Roman" w:hAnsi="Times New Roman" w:cs="Times New Roman"/>
          <w:b/>
        </w:rPr>
      </w:pPr>
    </w:p>
    <w:sectPr w:rsidR="00947C3D" w:rsidRPr="002B7DDD" w:rsidSect="00C71D41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B08"/>
    <w:rsid w:val="00000B08"/>
    <w:rsid w:val="000058FE"/>
    <w:rsid w:val="00072786"/>
    <w:rsid w:val="000A22C8"/>
    <w:rsid w:val="000E668A"/>
    <w:rsid w:val="00110B7C"/>
    <w:rsid w:val="0012696F"/>
    <w:rsid w:val="001A7F69"/>
    <w:rsid w:val="001D1D94"/>
    <w:rsid w:val="00204DD3"/>
    <w:rsid w:val="0027116D"/>
    <w:rsid w:val="002715EC"/>
    <w:rsid w:val="002A2715"/>
    <w:rsid w:val="002B7DDD"/>
    <w:rsid w:val="0036695F"/>
    <w:rsid w:val="003D0AB3"/>
    <w:rsid w:val="003F14F8"/>
    <w:rsid w:val="00434561"/>
    <w:rsid w:val="00437031"/>
    <w:rsid w:val="00445146"/>
    <w:rsid w:val="00463614"/>
    <w:rsid w:val="00480D03"/>
    <w:rsid w:val="0053329A"/>
    <w:rsid w:val="00556EE5"/>
    <w:rsid w:val="005B2E83"/>
    <w:rsid w:val="005D06D2"/>
    <w:rsid w:val="005E468C"/>
    <w:rsid w:val="005F6225"/>
    <w:rsid w:val="006B62AE"/>
    <w:rsid w:val="006E3952"/>
    <w:rsid w:val="007606F8"/>
    <w:rsid w:val="00775C95"/>
    <w:rsid w:val="00804DBA"/>
    <w:rsid w:val="00816BFC"/>
    <w:rsid w:val="00842398"/>
    <w:rsid w:val="0088709A"/>
    <w:rsid w:val="00922FCB"/>
    <w:rsid w:val="00947C3D"/>
    <w:rsid w:val="00985C94"/>
    <w:rsid w:val="009B2462"/>
    <w:rsid w:val="009B407F"/>
    <w:rsid w:val="009C6699"/>
    <w:rsid w:val="009F6428"/>
    <w:rsid w:val="00A02A76"/>
    <w:rsid w:val="00A47AA8"/>
    <w:rsid w:val="00A826F9"/>
    <w:rsid w:val="00AA04F7"/>
    <w:rsid w:val="00AF42B8"/>
    <w:rsid w:val="00BE35E8"/>
    <w:rsid w:val="00C27A1B"/>
    <w:rsid w:val="00C3610F"/>
    <w:rsid w:val="00C71D41"/>
    <w:rsid w:val="00CC6FCF"/>
    <w:rsid w:val="00DB2132"/>
    <w:rsid w:val="00DF5812"/>
    <w:rsid w:val="00E634C1"/>
    <w:rsid w:val="00EB4940"/>
    <w:rsid w:val="00EB570A"/>
    <w:rsid w:val="00EB61D2"/>
    <w:rsid w:val="00F0394A"/>
    <w:rsid w:val="00F67765"/>
    <w:rsid w:val="00F71F30"/>
    <w:rsid w:val="00F85DA1"/>
    <w:rsid w:val="00FE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940"/>
    <w:pPr>
      <w:suppressAutoHyphens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B08"/>
    <w:pPr>
      <w:spacing w:after="0" w:line="240" w:lineRule="auto"/>
    </w:pPr>
    <w:rPr>
      <w:sz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940"/>
    <w:pPr>
      <w:suppressAutoHyphens/>
      <w:spacing w:after="0" w:line="240" w:lineRule="auto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B08"/>
    <w:pPr>
      <w:spacing w:after="0" w:line="240" w:lineRule="auto"/>
    </w:pPr>
    <w:rPr>
      <w:sz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3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15</Pages>
  <Words>4565</Words>
  <Characters>26021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Anny</dc:creator>
  <cp:lastModifiedBy>Anny</cp:lastModifiedBy>
  <cp:revision>10</cp:revision>
  <dcterms:created xsi:type="dcterms:W3CDTF">2019-12-16T12:01:00Z</dcterms:created>
  <dcterms:modified xsi:type="dcterms:W3CDTF">2019-12-22T21:54:00Z</dcterms:modified>
</cp:coreProperties>
</file>